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BD" w:rsidRPr="00F63A00" w:rsidRDefault="00FB33BD" w:rsidP="00FB33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00"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FB33BD" w:rsidRPr="00F63A00" w:rsidRDefault="00FB33BD" w:rsidP="00FB33B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 Друзей: играй и дружи</w:t>
      </w:r>
      <w:r w:rsidRPr="00F6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B33BD" w:rsidRPr="00F63A00" w:rsidRDefault="00FB33BD" w:rsidP="00FB33B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550"/>
      </w:tblGrid>
      <w:tr w:rsidR="00FB33BD" w:rsidRPr="00F63A00" w:rsidTr="001F5BB6">
        <w:trPr>
          <w:trHeight w:val="225"/>
        </w:trPr>
        <w:tc>
          <w:tcPr>
            <w:tcW w:w="3510" w:type="dxa"/>
          </w:tcPr>
          <w:p w:rsidR="00FB33BD" w:rsidRPr="00F63A00" w:rsidRDefault="00FB33BD" w:rsidP="001F5B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6550" w:type="dxa"/>
          </w:tcPr>
          <w:p w:rsidR="00FB33BD" w:rsidRPr="00F63A00" w:rsidRDefault="00FB33BD" w:rsidP="00874ACC">
            <w:pPr>
              <w:keepNext/>
              <w:keepLines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группа</w:t>
            </w:r>
            <w:r w:rsidRPr="00E85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детей с инвалидностью и инвалидов с детства «Дом друзей»</w:t>
            </w:r>
          </w:p>
        </w:tc>
      </w:tr>
      <w:tr w:rsidR="00FB33BD" w:rsidRPr="00F63A00" w:rsidTr="001F5BB6">
        <w:tc>
          <w:tcPr>
            <w:tcW w:w="3510" w:type="dxa"/>
          </w:tcPr>
          <w:p w:rsidR="00FB33BD" w:rsidRPr="00F63A00" w:rsidRDefault="00FB33BD" w:rsidP="001F5B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550" w:type="dxa"/>
          </w:tcPr>
          <w:p w:rsidR="00FB33BD" w:rsidRPr="00F63A00" w:rsidRDefault="00FB33BD" w:rsidP="001F5B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Марина Вадимовна</w:t>
            </w:r>
          </w:p>
        </w:tc>
      </w:tr>
      <w:tr w:rsidR="00FB33BD" w:rsidRPr="00F63A00" w:rsidTr="001F5BB6">
        <w:tc>
          <w:tcPr>
            <w:tcW w:w="3510" w:type="dxa"/>
            <w:shd w:val="clear" w:color="auto" w:fill="auto"/>
          </w:tcPr>
          <w:p w:rsidR="00FB33BD" w:rsidRPr="00F63A00" w:rsidRDefault="00FB33BD" w:rsidP="001F5B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команды проекта</w:t>
            </w:r>
          </w:p>
        </w:tc>
        <w:tc>
          <w:tcPr>
            <w:tcW w:w="6550" w:type="dxa"/>
          </w:tcPr>
          <w:p w:rsidR="00FB33BD" w:rsidRPr="0086714F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4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Наталья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автор, организатор проекта;</w:t>
            </w:r>
          </w:p>
          <w:p w:rsidR="00FB33BD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14F">
              <w:rPr>
                <w:rFonts w:ascii="Times New Roman" w:eastAsia="Times New Roman" w:hAnsi="Times New Roman" w:cs="Times New Roman"/>
                <w:sz w:val="24"/>
                <w:szCs w:val="24"/>
              </w:rPr>
              <w:t>Майер Марина Вадимовна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автор, организатор проекта;</w:t>
            </w:r>
          </w:p>
          <w:p w:rsidR="00FB33BD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Маргарина Юрьевна – 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театротерапии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арт-терапии;</w:t>
            </w:r>
          </w:p>
          <w:p w:rsidR="00FB33BD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Струкаче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Юрьевич – технический специалист, суфлер, волонтер;</w:t>
            </w:r>
          </w:p>
          <w:p w:rsidR="00FB33BD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 Матвей Евгеньевич – волонтер, актер в спектакле;</w:t>
            </w:r>
          </w:p>
          <w:p w:rsidR="00FB33BD" w:rsidRPr="00F63A00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волонтер, педагог-психолог.</w:t>
            </w:r>
          </w:p>
        </w:tc>
      </w:tr>
      <w:tr w:rsidR="00FB33BD" w:rsidRPr="00F63A00" w:rsidTr="001F5BB6">
        <w:tc>
          <w:tcPr>
            <w:tcW w:w="3510" w:type="dxa"/>
            <w:shd w:val="clear" w:color="auto" w:fill="auto"/>
          </w:tcPr>
          <w:p w:rsidR="00FB33BD" w:rsidRPr="00F63A00" w:rsidRDefault="00FB33BD" w:rsidP="001F5B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</w:p>
        </w:tc>
        <w:tc>
          <w:tcPr>
            <w:tcW w:w="6550" w:type="dxa"/>
          </w:tcPr>
          <w:p w:rsidR="00FB33BD" w:rsidRPr="00F63A00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>.10.2021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</w:p>
        </w:tc>
      </w:tr>
    </w:tbl>
    <w:p w:rsidR="00FB33BD" w:rsidRPr="00F63A00" w:rsidRDefault="00FB33BD" w:rsidP="00FB33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3BD" w:rsidRPr="00F63A00" w:rsidRDefault="00FB33BD" w:rsidP="00FB33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00"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33BD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00">
        <w:rPr>
          <w:rFonts w:ascii="Times New Roman" w:eastAsia="Times New Roman" w:hAnsi="Times New Roman" w:cs="Times New Roman"/>
          <w:sz w:val="24"/>
          <w:szCs w:val="24"/>
        </w:rPr>
        <w:t xml:space="preserve">Основная идея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D57F19">
        <w:rPr>
          <w:rFonts w:ascii="Times New Roman" w:eastAsia="Times New Roman" w:hAnsi="Times New Roman" w:cs="Times New Roman"/>
          <w:sz w:val="24"/>
          <w:szCs w:val="24"/>
        </w:rPr>
        <w:t xml:space="preserve">азвитие коммуникативных навыков у подростков и молодых людей с ментальной инвалидностью посредством организации театральной деятельности совместно с </w:t>
      </w:r>
      <w:proofErr w:type="spellStart"/>
      <w:r w:rsidRPr="00D57F19">
        <w:rPr>
          <w:rFonts w:ascii="Times New Roman" w:eastAsia="Times New Roman" w:hAnsi="Times New Roman" w:cs="Times New Roman"/>
          <w:sz w:val="24"/>
          <w:szCs w:val="24"/>
        </w:rPr>
        <w:t>нормотипичными</w:t>
      </w:r>
      <w:proofErr w:type="spellEnd"/>
      <w:r w:rsidRPr="00D57F19">
        <w:rPr>
          <w:rFonts w:ascii="Times New Roman" w:eastAsia="Times New Roman" w:hAnsi="Times New Roman" w:cs="Times New Roman"/>
          <w:sz w:val="24"/>
          <w:szCs w:val="24"/>
        </w:rPr>
        <w:t xml:space="preserve"> сверстниками.</w:t>
      </w:r>
    </w:p>
    <w:p w:rsidR="00FB33BD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B1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ребят с ментальной инвалидностью получают образование в отрыве от своих сверстников и впоследствии имеют гораздо меньше шансов социализироваться в обществе.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1EB1">
        <w:rPr>
          <w:rFonts w:ascii="Times New Roman" w:eastAsia="Times New Roman" w:hAnsi="Times New Roman" w:cs="Times New Roman"/>
          <w:sz w:val="24"/>
          <w:szCs w:val="24"/>
        </w:rPr>
        <w:t>гра – это самая важная деятельность ребёнка. Театр по своей природе близок к игре ребёнка, поэтому представляется одним из наиболее результативных способов развития, познания окружающего мира, учит общению. К тому же именно такая игровая деятельность больше подходит подросткам, которые уже не считают себя детьми, но испытывают острый дефицит социального взаимодействия и не имеют навыков коммуникации со сверстниками.</w:t>
      </w:r>
    </w:p>
    <w:p w:rsidR="00FB33BD" w:rsidRPr="002D7524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D7524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реализации цели нашего проекта были поставлены</w:t>
      </w:r>
      <w:r w:rsidRPr="002D7524">
        <w:rPr>
          <w:rFonts w:ascii="Times New Roman" w:eastAsia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FB33BD" w:rsidRPr="002D7524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24">
        <w:rPr>
          <w:rFonts w:ascii="Times New Roman" w:eastAsia="Times New Roman" w:hAnsi="Times New Roman" w:cs="Times New Roman"/>
          <w:sz w:val="24"/>
          <w:szCs w:val="24"/>
        </w:rPr>
        <w:t xml:space="preserve"> 1. Создание пространства для занятий театральной деятельностью с целью развития коммуникативных навыков;</w:t>
      </w:r>
    </w:p>
    <w:p w:rsidR="00FB33BD" w:rsidRPr="002D7524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24">
        <w:rPr>
          <w:rFonts w:ascii="Times New Roman" w:eastAsia="Times New Roman" w:hAnsi="Times New Roman" w:cs="Times New Roman"/>
          <w:sz w:val="24"/>
          <w:szCs w:val="24"/>
        </w:rPr>
        <w:t>2. Вовлечение в добровольческую деятельность партнеров и специалистов;</w:t>
      </w:r>
    </w:p>
    <w:p w:rsidR="00FB33BD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24">
        <w:rPr>
          <w:rFonts w:ascii="Times New Roman" w:eastAsia="Times New Roman" w:hAnsi="Times New Roman" w:cs="Times New Roman"/>
          <w:sz w:val="24"/>
          <w:szCs w:val="24"/>
        </w:rPr>
        <w:t xml:space="preserve">3. Организация самого процесса совместной театральной деятельности. </w:t>
      </w:r>
    </w:p>
    <w:p w:rsidR="00FB33BD" w:rsidRPr="002D7524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BD" w:rsidRPr="002D7524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524">
        <w:rPr>
          <w:rFonts w:ascii="Times New Roman" w:eastAsia="Times New Roman" w:hAnsi="Times New Roman" w:cs="Times New Roman"/>
          <w:sz w:val="24"/>
          <w:szCs w:val="24"/>
        </w:rPr>
        <w:t>Исходя из этих задач, получили следующие этапы работы проекта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3BD" w:rsidRPr="009B3D37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Поиск помещения</w:t>
      </w:r>
      <w:r w:rsidRPr="009B3D37">
        <w:rPr>
          <w:rFonts w:ascii="Times New Roman" w:eastAsia="Times New Roman" w:hAnsi="Times New Roman" w:cs="Times New Roman"/>
          <w:sz w:val="24"/>
          <w:szCs w:val="24"/>
        </w:rPr>
        <w:t xml:space="preserve"> для занятий театральной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один</w:t>
      </w:r>
      <w:r w:rsidRPr="009B3D37">
        <w:rPr>
          <w:rFonts w:ascii="Times New Roman" w:eastAsia="Times New Roman" w:hAnsi="Times New Roman" w:cs="Times New Roman"/>
          <w:sz w:val="24"/>
          <w:szCs w:val="24"/>
        </w:rPr>
        <w:t xml:space="preserve"> из первых этапов нашего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3D37">
        <w:rPr>
          <w:rFonts w:ascii="Times New Roman" w:eastAsia="Times New Roman" w:hAnsi="Times New Roman" w:cs="Times New Roman"/>
          <w:sz w:val="24"/>
          <w:szCs w:val="24"/>
        </w:rPr>
        <w:t xml:space="preserve"> Помещение должно было соответствовать нескольким критериям:</w:t>
      </w:r>
    </w:p>
    <w:p w:rsidR="00FB33BD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37">
        <w:rPr>
          <w:rFonts w:ascii="Times New Roman" w:eastAsia="Times New Roman" w:hAnsi="Times New Roman" w:cs="Times New Roman"/>
          <w:sz w:val="24"/>
          <w:szCs w:val="24"/>
        </w:rPr>
        <w:t>удобное расположение в центре города</w:t>
      </w:r>
      <w:r>
        <w:rPr>
          <w:rFonts w:ascii="Times New Roman" w:eastAsia="Times New Roman" w:hAnsi="Times New Roman" w:cs="Times New Roman"/>
          <w:sz w:val="24"/>
          <w:szCs w:val="24"/>
        </w:rPr>
        <w:t>; п</w:t>
      </w:r>
      <w:r w:rsidRPr="009B3D37">
        <w:rPr>
          <w:rFonts w:ascii="Times New Roman" w:eastAsia="Times New Roman" w:hAnsi="Times New Roman" w:cs="Times New Roman"/>
          <w:sz w:val="24"/>
          <w:szCs w:val="24"/>
        </w:rPr>
        <w:t>омещение должно было иметь зонирование – зону для театральной деятельности и зону релаксации</w:t>
      </w:r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Pr="009B3D37">
        <w:rPr>
          <w:rFonts w:ascii="Times New Roman" w:eastAsia="Times New Roman" w:hAnsi="Times New Roman" w:cs="Times New Roman"/>
          <w:sz w:val="24"/>
          <w:szCs w:val="24"/>
        </w:rPr>
        <w:t>меть располагающий к занятиям театральный деятельностью уютный и удобный интерьер (ковёр на полу, зеркала, стулья, стол и посуда д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B3D37">
        <w:rPr>
          <w:rFonts w:ascii="Times New Roman" w:eastAsia="Times New Roman" w:hAnsi="Times New Roman" w:cs="Times New Roman"/>
          <w:sz w:val="24"/>
          <w:szCs w:val="24"/>
        </w:rPr>
        <w:t>я чаепития)</w:t>
      </w:r>
      <w:r>
        <w:rPr>
          <w:rFonts w:ascii="Times New Roman" w:eastAsia="Times New Roman" w:hAnsi="Times New Roman" w:cs="Times New Roman"/>
          <w:sz w:val="24"/>
          <w:szCs w:val="24"/>
        </w:rPr>
        <w:t>; и</w:t>
      </w:r>
      <w:r w:rsidRPr="009B3D37">
        <w:rPr>
          <w:rFonts w:ascii="Times New Roman" w:eastAsia="Times New Roman" w:hAnsi="Times New Roman" w:cs="Times New Roman"/>
          <w:sz w:val="24"/>
          <w:szCs w:val="24"/>
        </w:rPr>
        <w:t>меть доступ</w:t>
      </w:r>
      <w:r>
        <w:rPr>
          <w:rFonts w:ascii="Times New Roman" w:eastAsia="Times New Roman" w:hAnsi="Times New Roman" w:cs="Times New Roman"/>
          <w:sz w:val="24"/>
          <w:szCs w:val="24"/>
        </w:rPr>
        <w:t>ную</w:t>
      </w:r>
      <w:r w:rsidRPr="009B3D37">
        <w:rPr>
          <w:rFonts w:ascii="Times New Roman" w:eastAsia="Times New Roman" w:hAnsi="Times New Roman" w:cs="Times New Roman"/>
          <w:sz w:val="24"/>
          <w:szCs w:val="24"/>
        </w:rPr>
        <w:t xml:space="preserve"> на арендную стоимость.</w:t>
      </w:r>
    </w:p>
    <w:p w:rsidR="00FB33BD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Заключение договора со специалистом по арт-терапии,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театротерапии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Необходим был</w:t>
      </w:r>
      <w:r w:rsidRPr="00AD653D">
        <w:rPr>
          <w:rFonts w:ascii="Times New Roman" w:eastAsia="Times New Roman" w:hAnsi="Times New Roman" w:cs="Times New Roman"/>
          <w:sz w:val="24"/>
          <w:szCs w:val="24"/>
        </w:rPr>
        <w:t xml:space="preserve"> грамотн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AD653D">
        <w:rPr>
          <w:rFonts w:ascii="Times New Roman" w:eastAsia="Times New Roman" w:hAnsi="Times New Roman" w:cs="Times New Roman"/>
          <w:sz w:val="24"/>
          <w:szCs w:val="24"/>
        </w:rPr>
        <w:t xml:space="preserve"> и квалифицированн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AD653D"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по актёрскому мастерству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иммеющий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опыт взаимодействия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людбми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особенностями развития</w:t>
      </w:r>
      <w:r w:rsidRPr="00AD653D">
        <w:rPr>
          <w:rFonts w:ascii="Times New Roman" w:eastAsia="Times New Roman" w:hAnsi="Times New Roman" w:cs="Times New Roman"/>
          <w:sz w:val="24"/>
          <w:szCs w:val="24"/>
        </w:rPr>
        <w:t xml:space="preserve">. Таким специалистом стала </w:t>
      </w:r>
      <w:proofErr w:type="spellStart"/>
      <w:r w:rsidRPr="00AD653D">
        <w:rPr>
          <w:rFonts w:ascii="Times New Roman" w:eastAsia="Times New Roman" w:hAnsi="Times New Roman" w:cs="Times New Roman"/>
          <w:sz w:val="24"/>
          <w:szCs w:val="24"/>
        </w:rPr>
        <w:t>Кисурина</w:t>
      </w:r>
      <w:proofErr w:type="spellEnd"/>
      <w:r w:rsidRPr="00AD653D">
        <w:rPr>
          <w:rFonts w:ascii="Times New Roman" w:eastAsia="Times New Roman" w:hAnsi="Times New Roman" w:cs="Times New Roman"/>
          <w:sz w:val="24"/>
          <w:szCs w:val="24"/>
        </w:rPr>
        <w:t xml:space="preserve"> Маргарита Юрьевн</w:t>
      </w:r>
      <w:proofErr w:type="gramStart"/>
      <w:r w:rsidRPr="00AD653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AD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53D">
        <w:rPr>
          <w:rFonts w:ascii="Times New Roman" w:eastAsia="Times New Roman" w:hAnsi="Times New Roman" w:cs="Times New Roman"/>
          <w:sz w:val="24"/>
          <w:szCs w:val="24"/>
        </w:rPr>
        <w:t>музыкотерапевт</w:t>
      </w:r>
      <w:proofErr w:type="spellEnd"/>
      <w:r w:rsidRPr="00AD653D"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художественный руководитель одного из томских </w:t>
      </w:r>
      <w:r w:rsidRPr="00AD653D">
        <w:rPr>
          <w:rFonts w:ascii="Times New Roman" w:eastAsia="Times New Roman" w:hAnsi="Times New Roman" w:cs="Times New Roman"/>
          <w:sz w:val="24"/>
          <w:szCs w:val="24"/>
        </w:rPr>
        <w:lastRenderedPageBreak/>
        <w:t>театров. Маргарита Юрьевна с 2018 г. работает с детьми, подростками и взрослыми, имеющими инвалидность, в проектах томских НКО.</w:t>
      </w:r>
    </w:p>
    <w:p w:rsidR="00FB33BD" w:rsidRPr="00FB0EF1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Подготовка пространства для театральной деятельности -</w:t>
      </w:r>
      <w:r w:rsidRPr="00FB0EF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0EF1">
        <w:rPr>
          <w:rFonts w:ascii="Times New Roman" w:eastAsia="Times New Roman" w:hAnsi="Times New Roman" w:cs="Times New Roman"/>
          <w:sz w:val="24"/>
          <w:szCs w:val="24"/>
        </w:rPr>
        <w:t xml:space="preserve">омещение,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FB0EF1">
        <w:rPr>
          <w:rFonts w:ascii="Times New Roman" w:eastAsia="Times New Roman" w:hAnsi="Times New Roman" w:cs="Times New Roman"/>
          <w:sz w:val="24"/>
          <w:szCs w:val="24"/>
        </w:rPr>
        <w:t xml:space="preserve"> было ещё подготовить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специфике занятий театральной деятельностью </w:t>
      </w:r>
      <w:r w:rsidRPr="00FB0EF1">
        <w:rPr>
          <w:rFonts w:ascii="Times New Roman" w:eastAsia="Times New Roman" w:hAnsi="Times New Roman" w:cs="Times New Roman"/>
          <w:sz w:val="24"/>
          <w:szCs w:val="24"/>
        </w:rPr>
        <w:t xml:space="preserve">- оснастить его необходимым музыкальным оборудованием и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материалами для арт-терапии. Так же мы получили в безвозмездную аренду костюмы для спектакля.</w:t>
      </w:r>
    </w:p>
    <w:p w:rsidR="00FB33BD" w:rsidRPr="00716F8C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Работа с волонтерами проекта.</w:t>
      </w:r>
      <w:r w:rsidRPr="00716F8C">
        <w:t xml:space="preserve"> </w:t>
      </w:r>
      <w:r w:rsidRPr="00716F8C">
        <w:rPr>
          <w:rFonts w:ascii="Times New Roman" w:eastAsia="Times New Roman" w:hAnsi="Times New Roman" w:cs="Times New Roman"/>
          <w:sz w:val="24"/>
          <w:szCs w:val="24"/>
        </w:rPr>
        <w:t xml:space="preserve">Важной составляющей нашего проекта было привлечение волонтеров к участию в совместной театральной деятельности. Так как проект имел инклюзивную направленность, то участие волонтеров - </w:t>
      </w:r>
      <w:proofErr w:type="spellStart"/>
      <w:r w:rsidRPr="00716F8C">
        <w:rPr>
          <w:rFonts w:ascii="Times New Roman" w:eastAsia="Times New Roman" w:hAnsi="Times New Roman" w:cs="Times New Roman"/>
          <w:sz w:val="24"/>
          <w:szCs w:val="24"/>
        </w:rPr>
        <w:t>нормотипичных</w:t>
      </w:r>
      <w:proofErr w:type="spellEnd"/>
      <w:r w:rsidRPr="00716F8C">
        <w:rPr>
          <w:rFonts w:ascii="Times New Roman" w:eastAsia="Times New Roman" w:hAnsi="Times New Roman" w:cs="Times New Roman"/>
          <w:sz w:val="24"/>
          <w:szCs w:val="24"/>
        </w:rPr>
        <w:t xml:space="preserve"> молодых людей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F8C">
        <w:rPr>
          <w:rFonts w:ascii="Times New Roman" w:eastAsia="Times New Roman" w:hAnsi="Times New Roman" w:cs="Times New Roman"/>
          <w:sz w:val="24"/>
          <w:szCs w:val="24"/>
        </w:rPr>
        <w:t>- было обязательным. Ведь только в среде сверстников у ребят мо</w:t>
      </w:r>
      <w:r>
        <w:rPr>
          <w:rFonts w:ascii="Times New Roman" w:eastAsia="Times New Roman" w:hAnsi="Times New Roman" w:cs="Times New Roman"/>
          <w:sz w:val="24"/>
          <w:szCs w:val="24"/>
        </w:rPr>
        <w:t>гут развиваться</w:t>
      </w:r>
      <w:r w:rsidRPr="00716F8C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</w:t>
      </w:r>
      <w:r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716F8C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6F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3BD" w:rsidRPr="00716F8C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8C">
        <w:rPr>
          <w:rFonts w:ascii="Times New Roman" w:eastAsia="Times New Roman" w:hAnsi="Times New Roman" w:cs="Times New Roman"/>
          <w:sz w:val="24"/>
          <w:szCs w:val="24"/>
        </w:rPr>
        <w:t>Также, привлечённые волонтёры должны были соответствовать следующим требованиям: иметь личную мотивацию, иметь соответствующие человеческие качества (позитивность, жизнелюбие, ответственность, бесконфликтность).</w:t>
      </w:r>
    </w:p>
    <w:p w:rsidR="00FB33BD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F8C">
        <w:rPr>
          <w:rFonts w:ascii="Times New Roman" w:eastAsia="Times New Roman" w:hAnsi="Times New Roman" w:cs="Times New Roman"/>
          <w:sz w:val="24"/>
          <w:szCs w:val="24"/>
        </w:rPr>
        <w:t xml:space="preserve">Были привлечены 3 волонтеров, которые стали </w:t>
      </w:r>
      <w:r>
        <w:rPr>
          <w:rFonts w:ascii="Times New Roman" w:eastAsia="Times New Roman" w:hAnsi="Times New Roman" w:cs="Times New Roman"/>
          <w:sz w:val="24"/>
          <w:szCs w:val="24"/>
        </w:rPr>
        <w:t>незаменимыми</w:t>
      </w:r>
      <w:r w:rsidRPr="00716F8C">
        <w:rPr>
          <w:rFonts w:ascii="Times New Roman" w:eastAsia="Times New Roman" w:hAnsi="Times New Roman" w:cs="Times New Roman"/>
          <w:sz w:val="24"/>
          <w:szCs w:val="24"/>
        </w:rPr>
        <w:t xml:space="preserve"> помощниками в проекте - помогали выстраивать коммуникацию между подростками, участвовали в театральной постановке в качестве актёра, суфлера и звукорежиссёра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6F8C">
        <w:rPr>
          <w:rFonts w:ascii="Times New Roman" w:eastAsia="Times New Roman" w:hAnsi="Times New Roman" w:cs="Times New Roman"/>
          <w:sz w:val="24"/>
          <w:szCs w:val="24"/>
        </w:rPr>
        <w:t xml:space="preserve"> помогали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всем</w:t>
      </w:r>
      <w:r w:rsidRPr="00716F8C">
        <w:rPr>
          <w:rFonts w:ascii="Times New Roman" w:eastAsia="Times New Roman" w:hAnsi="Times New Roman" w:cs="Times New Roman"/>
          <w:sz w:val="24"/>
          <w:szCs w:val="24"/>
        </w:rPr>
        <w:t xml:space="preserve"> и поддерживали ребят во время репетиций.</w:t>
      </w:r>
    </w:p>
    <w:p w:rsidR="00FB33BD" w:rsidRPr="0082367C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Занятия в студии. 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 xml:space="preserve"> октября начались занятия в театральной студии. Участники проекта знакомились друг с другом и педагогом.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>Педагог рассказала ребятам о том, чем им предстоит заниматься в театральной студии, какой спектакль они будут готовить к постановке и какая будет структура занятий.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>После адаптационного периода началось погружение в процесс репетиц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 xml:space="preserve">. Были распределены актерские роли между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>частниками проекта. Все получили те</w:t>
      </w:r>
      <w:proofErr w:type="gramStart"/>
      <w:r w:rsidRPr="0082367C">
        <w:rPr>
          <w:rFonts w:ascii="Times New Roman" w:eastAsia="Times New Roman" w:hAnsi="Times New Roman" w:cs="Times New Roman"/>
          <w:sz w:val="24"/>
          <w:szCs w:val="24"/>
        </w:rPr>
        <w:t>кст сц</w:t>
      </w:r>
      <w:proofErr w:type="gramEnd"/>
      <w:r w:rsidRPr="0082367C">
        <w:rPr>
          <w:rFonts w:ascii="Times New Roman" w:eastAsia="Times New Roman" w:hAnsi="Times New Roman" w:cs="Times New Roman"/>
          <w:sz w:val="24"/>
          <w:szCs w:val="24"/>
        </w:rPr>
        <w:t xml:space="preserve">енария и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 xml:space="preserve"> было учить свои слова. А также научиться соотносить свои слова со словами других героев. Это была важная работа по развитию коммуникационных навыков у подростков.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>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 xml:space="preserve"> игры на развитие коммуникации, на расслабление, на развитие эмоциональной </w:t>
      </w:r>
      <w:proofErr w:type="spellStart"/>
      <w:r w:rsidRPr="0082367C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82367C">
        <w:rPr>
          <w:rFonts w:ascii="Times New Roman" w:eastAsia="Times New Roman" w:hAnsi="Times New Roman" w:cs="Times New Roman"/>
          <w:sz w:val="24"/>
          <w:szCs w:val="24"/>
        </w:rPr>
        <w:t xml:space="preserve">, которые педагог включила в каждое занятие. </w:t>
      </w:r>
    </w:p>
    <w:p w:rsidR="00FB33BD" w:rsidRPr="0082367C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7C">
        <w:rPr>
          <w:rFonts w:ascii="Times New Roman" w:eastAsia="Times New Roman" w:hAnsi="Times New Roman" w:cs="Times New Roman"/>
          <w:sz w:val="24"/>
          <w:szCs w:val="24"/>
        </w:rPr>
        <w:t xml:space="preserve">Итоговый период проекта начался в декабре, когда ребятам предстояло выступить на благотворительной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2367C">
        <w:rPr>
          <w:rFonts w:ascii="Times New Roman" w:eastAsia="Times New Roman" w:hAnsi="Times New Roman" w:cs="Times New Roman"/>
          <w:sz w:val="24"/>
          <w:szCs w:val="24"/>
        </w:rPr>
        <w:t>рмарке в школе, а также перед родителями и друзьями в помещении театральной студии.</w:t>
      </w:r>
    </w:p>
    <w:p w:rsidR="00FB33BD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Работа с благотворителями - сначала</w:t>
      </w:r>
      <w:r w:rsidRPr="009C0BD4">
        <w:rPr>
          <w:rFonts w:ascii="Times New Roman" w:eastAsia="Times New Roman" w:hAnsi="Times New Roman" w:cs="Times New Roman"/>
          <w:sz w:val="24"/>
          <w:szCs w:val="24"/>
        </w:rPr>
        <w:t xml:space="preserve"> проект реализовывался за счёт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C0BD4">
        <w:rPr>
          <w:rFonts w:ascii="Times New Roman" w:eastAsia="Times New Roman" w:hAnsi="Times New Roman" w:cs="Times New Roman"/>
          <w:sz w:val="24"/>
          <w:szCs w:val="24"/>
        </w:rPr>
        <w:t>одителей участников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(оплата аренды и работы арт-терапевта)</w:t>
      </w:r>
      <w:r w:rsidRPr="009C0B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C0BD4">
        <w:rPr>
          <w:rFonts w:ascii="Times New Roman" w:eastAsia="Times New Roman" w:hAnsi="Times New Roman" w:cs="Times New Roman"/>
          <w:sz w:val="24"/>
          <w:szCs w:val="24"/>
        </w:rPr>
        <w:t>ы обратились к благотворителям,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рассказали о нашем проекте, и они</w:t>
      </w:r>
      <w:r w:rsidRPr="009C0BD4">
        <w:rPr>
          <w:rFonts w:ascii="Times New Roman" w:eastAsia="Times New Roman" w:hAnsi="Times New Roman" w:cs="Times New Roman"/>
          <w:sz w:val="24"/>
          <w:szCs w:val="24"/>
        </w:rPr>
        <w:t xml:space="preserve"> пожертвовали на продолжение проекта 22800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C0B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33BD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Посещение спектакля - </w:t>
      </w:r>
      <w:r w:rsidRPr="00DC2AF7"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A31AC6">
        <w:rPr>
          <w:rFonts w:ascii="Times New Roman" w:eastAsia="Times New Roman" w:hAnsi="Times New Roman" w:cs="Times New Roman"/>
          <w:sz w:val="24"/>
          <w:szCs w:val="24"/>
        </w:rPr>
        <w:t>запланированным мероприятием в проекте. Мы с участниками проекта посетили Томский театр «2+ку». При посещении театра у ребят решались важные задачи: нужно было самостоятельно добраться до театра по новому городскому маршруту, общение и взаимодействие друг с другом происходило в условиях новой театральной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AC6">
        <w:rPr>
          <w:rFonts w:ascii="Times New Roman" w:eastAsia="Times New Roman" w:hAnsi="Times New Roman" w:cs="Times New Roman"/>
          <w:sz w:val="24"/>
          <w:szCs w:val="24"/>
        </w:rPr>
        <w:t xml:space="preserve"> общались с актерами, игравшими в спектакле, с сотрудниками театра. Все это стало новым этапом развития коммуникации у ребят.</w:t>
      </w:r>
    </w:p>
    <w:p w:rsidR="00FB33BD" w:rsidRPr="00787675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Благотворительная ярмарка - </w:t>
      </w:r>
      <w:r w:rsidRPr="00787675">
        <w:rPr>
          <w:rFonts w:ascii="Times New Roman" w:eastAsia="Times New Roman" w:hAnsi="Times New Roman" w:cs="Times New Roman"/>
          <w:sz w:val="24"/>
          <w:szCs w:val="24"/>
        </w:rPr>
        <w:t>17.12 в одной из томских школ прошла благотворительная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675">
        <w:rPr>
          <w:rFonts w:ascii="Times New Roman" w:eastAsia="Times New Roman" w:hAnsi="Times New Roman" w:cs="Times New Roman"/>
          <w:sz w:val="24"/>
          <w:szCs w:val="24"/>
        </w:rPr>
        <w:t xml:space="preserve">ярмарка, во время которой дебютировала наша инклюзивная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87675">
        <w:rPr>
          <w:rFonts w:ascii="Times New Roman" w:eastAsia="Times New Roman" w:hAnsi="Times New Roman" w:cs="Times New Roman"/>
          <w:sz w:val="24"/>
          <w:szCs w:val="24"/>
        </w:rPr>
        <w:t>еатральная студия с постановкой «Бременские Музыканты», а также прошёл сбор средств на развитие деятельности студии.</w:t>
      </w:r>
    </w:p>
    <w:p w:rsidR="00FB33BD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675">
        <w:rPr>
          <w:rFonts w:ascii="Times New Roman" w:eastAsia="Times New Roman" w:hAnsi="Times New Roman" w:cs="Times New Roman"/>
          <w:sz w:val="24"/>
          <w:szCs w:val="24"/>
        </w:rPr>
        <w:t>Были собраны средства в количестве 43709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787675">
        <w:rPr>
          <w:rFonts w:ascii="Times New Roman" w:eastAsia="Times New Roman" w:hAnsi="Times New Roman" w:cs="Times New Roman"/>
          <w:sz w:val="24"/>
          <w:szCs w:val="24"/>
        </w:rPr>
        <w:t>, которые пойдут на дальнейшее развитие деятельности инклюзивной театральной студии «Дом друзей».</w:t>
      </w:r>
    </w:p>
    <w:p w:rsidR="00FB33BD" w:rsidRPr="006D7ECF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Один проект – часть большого дела. </w:t>
      </w:r>
      <w:r w:rsidRPr="006D7ECF">
        <w:rPr>
          <w:rFonts w:ascii="Times New Roman" w:eastAsia="Times New Roman" w:hAnsi="Times New Roman" w:cs="Times New Roman"/>
          <w:sz w:val="24"/>
          <w:szCs w:val="24"/>
        </w:rPr>
        <w:t xml:space="preserve">Проект по развитию коммуникативных навыков по средствам театральной деятельности </w:t>
      </w:r>
      <w:proofErr w:type="gramStart"/>
      <w:r w:rsidRPr="006D7ECF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gramEnd"/>
      <w:r w:rsidRPr="006D7ECF">
        <w:rPr>
          <w:rFonts w:ascii="Times New Roman" w:eastAsia="Times New Roman" w:hAnsi="Times New Roman" w:cs="Times New Roman"/>
          <w:sz w:val="24"/>
          <w:szCs w:val="24"/>
        </w:rPr>
        <w:t xml:space="preserve"> входит в цикл проектов под общим названием «Дом друзей», предназначенных не только для развития коммуникативных навыков и других жизненно важных компетенций у подростков и молодых людей с интеллектуальными нарушениями. Он является первым и вместе с тем очень важным шагом в направлении создания эффективной системы дополнительного образования для данной целевой аудитории.</w:t>
      </w:r>
    </w:p>
    <w:p w:rsidR="00FB33BD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собираемся развивать его в следующих направлениях: р</w:t>
      </w:r>
      <w:r w:rsidRPr="006D7ECF">
        <w:rPr>
          <w:rFonts w:ascii="Times New Roman" w:eastAsia="Times New Roman" w:hAnsi="Times New Roman" w:cs="Times New Roman"/>
          <w:sz w:val="24"/>
          <w:szCs w:val="24"/>
        </w:rPr>
        <w:t>азвитие  жизненно-важных компетенций</w:t>
      </w:r>
      <w:r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6D7ECF">
        <w:rPr>
          <w:rFonts w:ascii="Times New Roman" w:eastAsia="Times New Roman" w:hAnsi="Times New Roman" w:cs="Times New Roman"/>
          <w:sz w:val="24"/>
          <w:szCs w:val="24"/>
        </w:rPr>
        <w:t xml:space="preserve">крепление физического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через спорт, к</w:t>
      </w:r>
      <w:r w:rsidRPr="004D71B1">
        <w:rPr>
          <w:rFonts w:ascii="Times New Roman" w:eastAsia="Times New Roman" w:hAnsi="Times New Roman" w:cs="Times New Roman"/>
          <w:sz w:val="24"/>
          <w:szCs w:val="24"/>
        </w:rPr>
        <w:t>луб досуга по интересам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CA003C">
        <w:rPr>
          <w:rFonts w:ascii="Times New Roman" w:eastAsia="Times New Roman" w:hAnsi="Times New Roman" w:cs="Times New Roman"/>
          <w:sz w:val="24"/>
          <w:szCs w:val="24"/>
        </w:rPr>
        <w:t>рофессиональное ориентирование для молодых людей с ментальной инвалидностью</w:t>
      </w:r>
      <w:r>
        <w:rPr>
          <w:rFonts w:ascii="Times New Roman" w:eastAsia="Times New Roman" w:hAnsi="Times New Roman" w:cs="Times New Roman"/>
          <w:sz w:val="24"/>
          <w:szCs w:val="24"/>
        </w:rPr>
        <w:t>, инклюзивная театральная студия.</w:t>
      </w:r>
    </w:p>
    <w:p w:rsidR="00FB33BD" w:rsidRPr="00F63A00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3BD" w:rsidRPr="00F63A00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30C">
        <w:rPr>
          <w:rFonts w:ascii="Times New Roman" w:eastAsia="Times New Roman" w:hAnsi="Times New Roman" w:cs="Times New Roman"/>
          <w:b/>
          <w:sz w:val="24"/>
          <w:szCs w:val="24"/>
        </w:rPr>
        <w:t>Наличие отклонений от плана/календаря проекта и их причины.</w:t>
      </w:r>
    </w:p>
    <w:p w:rsidR="00FB33BD" w:rsidRPr="008D21D2" w:rsidRDefault="00FB33BD" w:rsidP="00FB33B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00">
        <w:rPr>
          <w:rFonts w:ascii="Times New Roman" w:eastAsia="Times New Roman" w:hAnsi="Times New Roman" w:cs="Times New Roman"/>
          <w:sz w:val="24"/>
          <w:szCs w:val="24"/>
        </w:rPr>
        <w:t>Отклонени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63A00">
        <w:rPr>
          <w:rFonts w:ascii="Times New Roman" w:eastAsia="Times New Roman" w:hAnsi="Times New Roman" w:cs="Times New Roman"/>
          <w:sz w:val="24"/>
          <w:szCs w:val="24"/>
        </w:rPr>
        <w:t xml:space="preserve"> от плана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были незначительные </w:t>
      </w:r>
      <w:r w:rsidRPr="00D3090D">
        <w:rPr>
          <w:rFonts w:ascii="Times New Roman" w:eastAsia="Times New Roman" w:hAnsi="Times New Roman" w:cs="Times New Roman"/>
          <w:sz w:val="24"/>
          <w:szCs w:val="24"/>
        </w:rPr>
        <w:t xml:space="preserve">(в связи с усилением мер безопасности по предохранению от распространения </w:t>
      </w:r>
      <w:proofErr w:type="spellStart"/>
      <w:r w:rsidRPr="00D3090D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Pr="00D3090D">
        <w:rPr>
          <w:rFonts w:ascii="Times New Roman" w:eastAsia="Times New Roman" w:hAnsi="Times New Roman" w:cs="Times New Roman"/>
          <w:sz w:val="24"/>
          <w:szCs w:val="24"/>
        </w:rPr>
        <w:t xml:space="preserve"> инфекции)</w:t>
      </w:r>
      <w:r w:rsidRPr="00F63A00">
        <w:rPr>
          <w:rFonts w:ascii="Times New Roman" w:eastAsia="Times New Roman" w:hAnsi="Times New Roman" w:cs="Times New Roman"/>
          <w:sz w:val="24"/>
          <w:szCs w:val="24"/>
        </w:rPr>
        <w:t>. Сроки проведения проекта, формат проведения, количество участн</w:t>
      </w:r>
      <w:r>
        <w:rPr>
          <w:rFonts w:ascii="Times New Roman" w:eastAsia="Times New Roman" w:hAnsi="Times New Roman" w:cs="Times New Roman"/>
          <w:sz w:val="24"/>
          <w:szCs w:val="24"/>
        </w:rPr>
        <w:t>иков</w:t>
      </w:r>
      <w:r w:rsidRPr="00F63A00">
        <w:rPr>
          <w:rFonts w:ascii="Times New Roman" w:eastAsia="Times New Roman" w:hAnsi="Times New Roman" w:cs="Times New Roman"/>
          <w:sz w:val="24"/>
          <w:szCs w:val="24"/>
        </w:rPr>
        <w:t xml:space="preserve"> – соответству</w:t>
      </w:r>
      <w:r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F63A00">
        <w:rPr>
          <w:rFonts w:ascii="Times New Roman" w:eastAsia="Times New Roman" w:hAnsi="Times New Roman" w:cs="Times New Roman"/>
          <w:sz w:val="24"/>
          <w:szCs w:val="24"/>
        </w:rPr>
        <w:t xml:space="preserve"> изначально заявленным показателям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плане, а в некоторых пунктах даже превышают изначально ожидаемые результаты.  Участники проекта с нетерпением ждут продолжения занятий.</w:t>
      </w:r>
    </w:p>
    <w:p w:rsidR="00FB33BD" w:rsidRDefault="00FB33BD" w:rsidP="00FB33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3BD" w:rsidRPr="00F63A00" w:rsidRDefault="00FB33BD" w:rsidP="00FB33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00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сопровождение проекта:</w:t>
      </w:r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</w:pPr>
      <w:hyperlink r:id="rId9" w:tgtFrame="_blank" w:history="1">
        <w:r w:rsidRPr="00F63A00"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</w:rPr>
          <w:t>Ссылки на публикации о старте проекта:</w:t>
        </w:r>
        <w:r>
          <w:rPr>
            <w:rFonts w:ascii="Times New Roman" w:eastAsia="SimSun" w:hAnsi="Times New Roman" w:cs="Times New Roman"/>
            <w:color w:val="000000"/>
            <w:sz w:val="24"/>
            <w:szCs w:val="24"/>
            <w:u w:val="single"/>
          </w:rPr>
          <w:t xml:space="preserve"> 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hyperlink r:id="rId10" w:history="1">
        <w:r w:rsidRPr="003B770C">
          <w:rPr>
            <w:rStyle w:val="af4"/>
            <w:rFonts w:ascii="Times New Roman" w:eastAsia="SimSun" w:hAnsi="Times New Roman" w:cs="Times New Roman"/>
            <w:sz w:val="24"/>
            <w:szCs w:val="24"/>
          </w:rPr>
          <w:t>https://www.facebook.com/groups/542845250163109/permalink/558040755310225/?sfnsn=scwspwa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hyperlink r:id="rId11" w:history="1">
        <w:r w:rsidRPr="003B770C">
          <w:rPr>
            <w:rStyle w:val="af4"/>
            <w:rFonts w:ascii="Times New Roman" w:eastAsia="SimSun" w:hAnsi="Times New Roman" w:cs="Times New Roman"/>
            <w:sz w:val="24"/>
            <w:szCs w:val="24"/>
          </w:rPr>
          <w:t>https://vk.com/wall-206601927_12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  <w:u w:val="single"/>
        </w:rPr>
      </w:pPr>
      <w:r w:rsidRPr="00F63A00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Ссылка о реализации проекта</w:t>
      </w:r>
      <w:r>
        <w:rPr>
          <w:rFonts w:ascii="Times New Roman" w:eastAsia="SimSun" w:hAnsi="Times New Roman" w:cs="Times New Roman"/>
          <w:color w:val="000000"/>
          <w:u w:val="single"/>
        </w:rPr>
        <w:t>:</w:t>
      </w:r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</w:rPr>
      </w:pPr>
      <w:hyperlink r:id="rId12" w:history="1">
        <w:r w:rsidRPr="003B770C">
          <w:rPr>
            <w:rStyle w:val="af4"/>
            <w:rFonts w:ascii="Times New Roman" w:eastAsia="SimSun" w:hAnsi="Times New Roman" w:cs="Times New Roman"/>
          </w:rPr>
          <w:t>https://vk.com/wall-206601927_16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</w:rPr>
      </w:pPr>
      <w:hyperlink r:id="rId13" w:history="1">
        <w:r w:rsidRPr="003B770C">
          <w:rPr>
            <w:rStyle w:val="af4"/>
            <w:rFonts w:ascii="Times New Roman" w:eastAsia="SimSun" w:hAnsi="Times New Roman" w:cs="Times New Roman"/>
          </w:rPr>
          <w:t>https://vk.com/wall-206601927_21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</w:rPr>
      </w:pPr>
      <w:hyperlink r:id="rId14" w:history="1">
        <w:r w:rsidRPr="003B770C">
          <w:rPr>
            <w:rStyle w:val="af4"/>
            <w:rFonts w:ascii="Times New Roman" w:eastAsia="SimSun" w:hAnsi="Times New Roman" w:cs="Times New Roman"/>
          </w:rPr>
          <w:t>https://vk.com/wall-206601927_25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</w:rPr>
      </w:pPr>
      <w:hyperlink r:id="rId15" w:history="1">
        <w:r w:rsidRPr="003B770C">
          <w:rPr>
            <w:rStyle w:val="af4"/>
            <w:rFonts w:ascii="Times New Roman" w:eastAsia="SimSun" w:hAnsi="Times New Roman" w:cs="Times New Roman"/>
          </w:rPr>
          <w:t>https://vk.com/wall-206601927_26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</w:rPr>
      </w:pPr>
      <w:hyperlink r:id="rId16" w:history="1">
        <w:r w:rsidRPr="003B770C">
          <w:rPr>
            <w:rStyle w:val="af4"/>
            <w:rFonts w:ascii="Times New Roman" w:eastAsia="SimSun" w:hAnsi="Times New Roman" w:cs="Times New Roman"/>
          </w:rPr>
          <w:t>https://vk.com/wall-206601927_30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</w:rPr>
      </w:pPr>
      <w:hyperlink r:id="rId17" w:history="1">
        <w:r w:rsidRPr="003B770C">
          <w:rPr>
            <w:rStyle w:val="af4"/>
            <w:rFonts w:ascii="Times New Roman" w:eastAsia="SimSun" w:hAnsi="Times New Roman" w:cs="Times New Roman"/>
          </w:rPr>
          <w:t>https://www.facebook.com/groups/542845250163109/permalink/580323353081965/?sfnsn=scwspwa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</w:rPr>
      </w:pPr>
      <w:hyperlink r:id="rId18" w:history="1">
        <w:r w:rsidRPr="003B770C">
          <w:rPr>
            <w:rStyle w:val="af4"/>
            <w:rFonts w:ascii="Times New Roman" w:eastAsia="SimSun" w:hAnsi="Times New Roman" w:cs="Times New Roman"/>
          </w:rPr>
          <w:t>https://www.facebook.com/groups/542845250163109/permalink/583807046066929/?sfnsn=scwspwa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</w:rPr>
      </w:pPr>
      <w:hyperlink r:id="rId19" w:history="1">
        <w:r w:rsidRPr="003B770C">
          <w:rPr>
            <w:rStyle w:val="af4"/>
            <w:rFonts w:ascii="Times New Roman" w:eastAsia="SimSun" w:hAnsi="Times New Roman" w:cs="Times New Roman"/>
          </w:rPr>
          <w:t>https://www.facebook.com/groups/542845250163109/permalink/591365705311063/?sfnsn=scwspwa</w:t>
        </w:r>
      </w:hyperlink>
    </w:p>
    <w:p w:rsidR="00FB33BD" w:rsidRDefault="00FB33BD" w:rsidP="00FB33BD">
      <w:pPr>
        <w:spacing w:line="240" w:lineRule="auto"/>
        <w:rPr>
          <w:rFonts w:ascii="Times New Roman" w:eastAsia="SimSun" w:hAnsi="Times New Roman" w:cs="Times New Roman"/>
          <w:color w:val="000000"/>
        </w:rPr>
      </w:pPr>
      <w:hyperlink r:id="rId20" w:history="1">
        <w:r w:rsidRPr="003B770C">
          <w:rPr>
            <w:rStyle w:val="af4"/>
            <w:rFonts w:ascii="Times New Roman" w:eastAsia="SimSun" w:hAnsi="Times New Roman" w:cs="Times New Roman"/>
          </w:rPr>
          <w:t>https://www.facebook.com/groups/542845250163109/permalink/595109854936648/?sfnsn=scwspwa</w:t>
        </w:r>
      </w:hyperlink>
    </w:p>
    <w:p w:rsidR="00FB33BD" w:rsidRDefault="00FB33BD" w:rsidP="00FB33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3A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Ссылка о </w:t>
      </w:r>
      <w:r w:rsidRPr="00267E7C">
        <w:rPr>
          <w:rFonts w:ascii="Times New Roman" w:eastAsia="Times New Roman" w:hAnsi="Times New Roman" w:cs="Times New Roman"/>
          <w:sz w:val="24"/>
          <w:szCs w:val="24"/>
          <w:u w:val="single"/>
        </w:rPr>
        <w:t>завершении проекта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(об итоговом мероприятии, сам проект будет продолжен):</w:t>
      </w:r>
    </w:p>
    <w:p w:rsidR="00FB33BD" w:rsidRDefault="00FB33BD" w:rsidP="00FB33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1" w:history="1">
        <w:r w:rsidRPr="003B770C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https://vk.com/wall-206601927_35</w:t>
        </w:r>
      </w:hyperlink>
    </w:p>
    <w:p w:rsidR="00FB33BD" w:rsidRDefault="00FB33BD" w:rsidP="00FB33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22" w:history="1">
        <w:r w:rsidRPr="003B770C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https://www.facebook.com/groups/542845250163109/permalink/599276967853270/?sfnsn=scwspwa</w:t>
        </w:r>
      </w:hyperlink>
    </w:p>
    <w:p w:rsidR="00FB33BD" w:rsidRPr="00F63A00" w:rsidRDefault="00FB33BD" w:rsidP="00FB33BD">
      <w:pPr>
        <w:spacing w:line="240" w:lineRule="auto"/>
        <w:rPr>
          <w:rFonts w:ascii="Calibri" w:eastAsia="SimSun" w:hAnsi="Calibri" w:cs="Calibri"/>
          <w:color w:val="000000"/>
          <w:u w:val="single"/>
        </w:rPr>
      </w:pPr>
    </w:p>
    <w:p w:rsidR="00FB33BD" w:rsidRPr="00F63A00" w:rsidRDefault="00FB33BD" w:rsidP="00FB33B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A00"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:rsidR="00FB33BD" w:rsidRPr="00301D33" w:rsidRDefault="00FB33BD" w:rsidP="00FB33BD">
      <w:pPr>
        <w:spacing w:line="240" w:lineRule="auto"/>
        <w:rPr>
          <w:rFonts w:eastAsia="SimSun"/>
          <w:b/>
          <w:sz w:val="24"/>
          <w:szCs w:val="24"/>
        </w:rPr>
      </w:pPr>
      <w:r w:rsidRPr="00301D33">
        <w:rPr>
          <w:rFonts w:ascii="Times New Roman" w:eastAsia="Times New Roman" w:hAnsi="Times New Roman" w:cs="Times New Roman"/>
          <w:b/>
          <w:sz w:val="24"/>
          <w:szCs w:val="24"/>
        </w:rPr>
        <w:t>Количественные результаты: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778"/>
        <w:gridCol w:w="2410"/>
        <w:gridCol w:w="2622"/>
      </w:tblGrid>
      <w:tr w:rsidR="00EB4873" w:rsidRPr="00F63A00" w:rsidTr="00FB33BD">
        <w:trPr>
          <w:trHeight w:val="375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301D33" w:rsidRDefault="00EB4873" w:rsidP="003E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результатов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301D33" w:rsidRDefault="00EB4873" w:rsidP="003E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301D33" w:rsidRDefault="00EB4873" w:rsidP="003E53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B4873" w:rsidRPr="00F63A00" w:rsidTr="00FB33BD">
        <w:trPr>
          <w:trHeight w:val="375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C32BD8">
            <w:pPr>
              <w:widowControl w:val="0"/>
              <w:suppressAutoHyphens/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</w:t>
            </w:r>
            <w:r w:rsidRPr="005D455D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C32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C32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D1">
              <w:rPr>
                <w:rFonts w:ascii="Times New Roman" w:eastAsia="Times New Roman" w:hAnsi="Times New Roman" w:cs="Times New Roman"/>
                <w:sz w:val="24"/>
                <w:szCs w:val="24"/>
              </w:rPr>
              <w:t>8 ребят с ментальной инвалидностью</w:t>
            </w:r>
          </w:p>
        </w:tc>
      </w:tr>
      <w:tr w:rsidR="00EB4873" w:rsidRPr="00F63A00" w:rsidTr="00FB33BD">
        <w:trPr>
          <w:trHeight w:val="664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команды волонтеров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9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63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</w:t>
            </w:r>
            <w:r w:rsidRPr="00BC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(исходили из конкретных потребностей в </w:t>
            </w:r>
            <w:r w:rsidRPr="00BC6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проекте)</w:t>
            </w:r>
          </w:p>
        </w:tc>
      </w:tr>
      <w:tr w:rsidR="00EB4873" w:rsidRPr="00F63A00" w:rsidTr="00FB33BD">
        <w:trPr>
          <w:trHeight w:val="316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suppressAutoHyphens/>
              <w:spacing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Pr="00C7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оличество проведенных занятий по совместной театральной деятельности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занятий</w:t>
            </w:r>
          </w:p>
        </w:tc>
      </w:tr>
      <w:tr w:rsidR="00EB4873" w:rsidRPr="00F63A00" w:rsidTr="00FB33BD">
        <w:trPr>
          <w:trHeight w:val="705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театра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(в</w:t>
            </w:r>
            <w:r w:rsidRPr="009D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91679242"/>
            <w:r w:rsidRPr="009D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с усилением мер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предохранению от распространения</w:t>
            </w:r>
            <w:r w:rsidRPr="009D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07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9D3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4873" w:rsidRPr="00F63A00" w:rsidTr="00FB33BD">
        <w:trPr>
          <w:trHeight w:val="1239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bidi="en-US"/>
              </w:rPr>
              <w:t>И</w:t>
            </w:r>
            <w:r w:rsidRPr="00D91C10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bidi="en-US"/>
              </w:rPr>
              <w:t xml:space="preserve">тоговая театральная постановка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bidi="en-US"/>
              </w:rPr>
              <w:t>(количество выступлений перед зрителями)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4873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140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зрител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140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участник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140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140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25 человек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(ребята выступили на благотворительной ярмарке 17 декабря и 26 декабря на новогоднем празднике)</w:t>
            </w:r>
          </w:p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(зрител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ями</w:t>
            </w:r>
            <w:r w:rsidRPr="00140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участник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ами были</w:t>
            </w:r>
            <w:r w:rsidRPr="00140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</w:t>
            </w:r>
            <w:r w:rsidRPr="001406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человек)</w:t>
            </w:r>
          </w:p>
        </w:tc>
      </w:tr>
      <w:tr w:rsidR="00EB4873" w:rsidRPr="00F63A00" w:rsidTr="00FB33BD">
        <w:trPr>
          <w:trHeight w:val="732"/>
        </w:trPr>
        <w:tc>
          <w:tcPr>
            <w:tcW w:w="4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301D33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bidi="en-US"/>
              </w:rPr>
              <w:t>И</w:t>
            </w:r>
            <w:r w:rsidRPr="00140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bidi="en-US"/>
              </w:rPr>
              <w:t>тоговая встреча с его участниками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bidi="en-US"/>
              </w:rPr>
              <w:t xml:space="preserve"> п</w:t>
            </w:r>
            <w:r w:rsidRPr="0016289F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bidi="en-US"/>
              </w:rPr>
              <w:t>о результатам реализации проекта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4873" w:rsidRPr="00F63A00" w:rsidRDefault="00EB4873" w:rsidP="001F5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встреча</w:t>
            </w:r>
          </w:p>
        </w:tc>
      </w:tr>
    </w:tbl>
    <w:p w:rsidR="00FB33BD" w:rsidRPr="00F63A00" w:rsidRDefault="00FB33BD" w:rsidP="00FB33BD">
      <w:pPr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BD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A00">
        <w:rPr>
          <w:rFonts w:ascii="Times New Roman" w:eastAsia="Times New Roman" w:hAnsi="Times New Roman" w:cs="Times New Roman"/>
          <w:b/>
          <w:sz w:val="24"/>
          <w:szCs w:val="24"/>
        </w:rPr>
        <w:t>Качественные результаты:</w:t>
      </w:r>
      <w:r w:rsidRPr="00F63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3BD" w:rsidRPr="00B75451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51">
        <w:rPr>
          <w:rFonts w:ascii="Times New Roman" w:eastAsia="Times New Roman" w:hAnsi="Times New Roman" w:cs="Times New Roman"/>
          <w:sz w:val="24"/>
          <w:szCs w:val="24"/>
        </w:rPr>
        <w:t>1. Подростки с ментальной инвалидностью получ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опыт взаимодействия с </w:t>
      </w:r>
      <w:proofErr w:type="spellStart"/>
      <w:r w:rsidRPr="00B75451">
        <w:rPr>
          <w:rFonts w:ascii="Times New Roman" w:eastAsia="Times New Roman" w:hAnsi="Times New Roman" w:cs="Times New Roman"/>
          <w:sz w:val="24"/>
          <w:szCs w:val="24"/>
        </w:rPr>
        <w:t>нормотипичными</w:t>
      </w:r>
      <w:proofErr w:type="spellEnd"/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сверстниками в процессе совместной театральной деятельности, раз</w:t>
      </w:r>
      <w:r>
        <w:rPr>
          <w:rFonts w:ascii="Times New Roman" w:eastAsia="Times New Roman" w:hAnsi="Times New Roman" w:cs="Times New Roman"/>
          <w:sz w:val="24"/>
          <w:szCs w:val="24"/>
        </w:rPr>
        <w:t>вили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 навыки, расшири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круг общения, вырази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последней встрече, посвященной новому году, ребята захотели не только играть в спектакле, но и проявить себя в творческих выступлениях и выразили огромное желание поскорее прийти на следующее занятие. 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Однако, для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успешной адаптации в социум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людей с ментальной инвалидностью два месяца проекта - это очень маленький временной интервал, поэтому деятельность, получившая начало благодаря проекту, будет продолжена; </w:t>
      </w:r>
    </w:p>
    <w:p w:rsidR="00FB33BD" w:rsidRPr="00B75451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51">
        <w:rPr>
          <w:rFonts w:ascii="Times New Roman" w:eastAsia="Times New Roman" w:hAnsi="Times New Roman" w:cs="Times New Roman"/>
          <w:sz w:val="24"/>
          <w:szCs w:val="24"/>
        </w:rPr>
        <w:t>2. Результатом общего экспериментального взаимодействия всех участников проекта ста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создание уникального продукта совместной деятельности – инклюзивн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театральн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постановк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33BD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51">
        <w:rPr>
          <w:rFonts w:ascii="Times New Roman" w:eastAsia="Times New Roman" w:hAnsi="Times New Roman" w:cs="Times New Roman"/>
          <w:sz w:val="24"/>
          <w:szCs w:val="24"/>
        </w:rPr>
        <w:t>3. Данный проект да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начало циклу проектов под названием «Дом друзей», предназначенных для развития коммуникативных навыков у подростков с интеллектуальными нарушениями развитиями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</w:rPr>
        <w:t>стал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первым и очень важным шагом в этом направлении. Пока</w:t>
      </w:r>
      <w:r>
        <w:rPr>
          <w:rFonts w:ascii="Times New Roman" w:eastAsia="Times New Roman" w:hAnsi="Times New Roman" w:cs="Times New Roman"/>
          <w:sz w:val="24"/>
          <w:szCs w:val="24"/>
        </w:rPr>
        <w:t>зал</w:t>
      </w:r>
      <w:r w:rsidRPr="00B75451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 дополнительного образования через процесс театральной деятельности для развития коммуникативных навыков у подростков с ментальной инвалидностью.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Нашей работой заинтересовались работники образования. Председатель Ресурсного центра МБУ ПМПК предложила использовать наш опыт для внедрения в систему дополнительного образования.</w:t>
      </w:r>
    </w:p>
    <w:p w:rsidR="00FB33BD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BD" w:rsidRPr="00906B0C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Наличие незапланированных результатов проекта:</w:t>
      </w:r>
    </w:p>
    <w:p w:rsidR="00FB33BD" w:rsidRPr="00906B0C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06B0C">
        <w:rPr>
          <w:rFonts w:ascii="Times New Roman" w:eastAsia="Times New Roman" w:hAnsi="Times New Roman" w:cs="Times New Roman"/>
          <w:sz w:val="24"/>
          <w:szCs w:val="24"/>
        </w:rPr>
        <w:t>На базе одной из томских школ проведена предновогодняя благотворительная ярмарка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пользу проекта «Дом Друзей: играй и дружи»</w:t>
      </w:r>
      <w:r w:rsidRPr="00906B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06B0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06B0C">
        <w:rPr>
          <w:rFonts w:ascii="Times New Roman" w:eastAsia="Times New Roman" w:hAnsi="Times New Roman" w:cs="Times New Roman"/>
          <w:sz w:val="24"/>
          <w:szCs w:val="24"/>
        </w:rPr>
        <w:t xml:space="preserve"> которой в течение месяца готовились ученики и родители школы. В результате ярмарки удалось собрать средства на общую сумму 43709 рублей. </w:t>
      </w:r>
    </w:p>
    <w:p w:rsidR="00FB33BD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06B0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этого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 (благотворительной ярмарки)</w:t>
      </w:r>
      <w:r w:rsidRPr="00906B0C">
        <w:rPr>
          <w:rFonts w:ascii="Times New Roman" w:eastAsia="Times New Roman" w:hAnsi="Times New Roman" w:cs="Times New Roman"/>
          <w:sz w:val="24"/>
          <w:szCs w:val="24"/>
        </w:rPr>
        <w:t xml:space="preserve"> обычные школьники расширили свое понимание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06B0C">
        <w:rPr>
          <w:rFonts w:ascii="Times New Roman" w:eastAsia="Times New Roman" w:hAnsi="Times New Roman" w:cs="Times New Roman"/>
          <w:sz w:val="24"/>
          <w:szCs w:val="24"/>
        </w:rPr>
        <w:t xml:space="preserve"> жизни их сверстников с инвалидностью.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посмотрели театральную постановку, представленную ребятами с особенностями развития, а также цикл короткометражных фильмов и мультфильмов о жизни людей с инвалидностью.</w:t>
      </w:r>
    </w:p>
    <w:p w:rsidR="00FB33BD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Один из волонтеров привлек в проект партнеров – салон шоколада </w:t>
      </w:r>
      <w:bookmarkStart w:id="2" w:name="_Hlk90230348"/>
      <w:r w:rsidRPr="00805F3E">
        <w:rPr>
          <w:rFonts w:ascii="Times New Roman" w:eastAsia="Times New Roman" w:hAnsi="Times New Roman" w:cs="Times New Roman"/>
          <w:sz w:val="24"/>
          <w:szCs w:val="24"/>
        </w:rPr>
        <w:t>VELENA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, который организовал для ребят мастер-кла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сс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иготовлением шоколада, печенья, сладких новогодних подарков и чаепитие. В мастер-классе так же смогли поучаствовать родители. Все было абсолютно бесплатно. Мастер-класс проходил совместно с подростками из школы для детей с особенностями развития,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чем ребята получили и дополнительный опыт коммуникации. А также они смогли попробовать себя в приготовлении кондитерских изделий, узнать, что представляет собой данная работа и несколько ребят выразили желание в будущем стать кондитерами.</w:t>
      </w:r>
    </w:p>
    <w:p w:rsidR="00FB33BD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BD" w:rsidRPr="00AD730C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30C">
        <w:rPr>
          <w:rFonts w:ascii="Times New Roman" w:eastAsia="Times New Roman" w:hAnsi="Times New Roman" w:cs="Times New Roman"/>
          <w:b/>
          <w:sz w:val="24"/>
          <w:szCs w:val="24"/>
        </w:rPr>
        <w:t>Собственный вклад</w:t>
      </w:r>
    </w:p>
    <w:tbl>
      <w:tblPr>
        <w:tblW w:w="9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9"/>
        <w:gridCol w:w="2126"/>
        <w:gridCol w:w="2055"/>
      </w:tblGrid>
      <w:tr w:rsidR="00FB33BD" w:rsidRPr="00301D33" w:rsidTr="001F5BB6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B33BD" w:rsidRPr="00301D33" w:rsidTr="001F5BB6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0,500 * 12 занятий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FB33BD" w:rsidRPr="00301D33" w:rsidTr="001F5BB6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помещения (стол, стулья, ковровое покрытие</w:t>
            </w:r>
            <w:proofErr w:type="gramStart"/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B33BD" w:rsidRPr="00301D33" w:rsidTr="001F5BB6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B33BD" w:rsidRPr="00301D33" w:rsidTr="001F5BB6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Оргтехника (ноутбук, принтер, микрофон, проектор, экран, мышь, колонка)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FB33BD" w:rsidRPr="00301D33" w:rsidTr="001F5BB6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 актерскому мастерству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1500 * 12 занятий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FB33BD" w:rsidRPr="00301D33" w:rsidTr="001F5BB6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Канцелярия (бумага, ручки, гуашь, кисти, фломастеры, карандаши, альбомы)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FB33BD" w:rsidRPr="00301D33" w:rsidTr="001F5BB6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изготовления костюмов (ткань, фетр, картон, нитки, иголки, ленты, шляпы)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B33BD" w:rsidRPr="00301D33" w:rsidTr="001F5BB6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костюмов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B33BD" w:rsidRPr="00301D33" w:rsidTr="001F5BB6">
        <w:tc>
          <w:tcPr>
            <w:tcW w:w="5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3BD" w:rsidRPr="00301D33" w:rsidRDefault="00FB33BD" w:rsidP="001F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D33">
              <w:rPr>
                <w:rFonts w:ascii="Times New Roman" w:eastAsia="Times New Roman" w:hAnsi="Times New Roman" w:cs="Times New Roman"/>
                <w:sz w:val="24"/>
                <w:szCs w:val="24"/>
              </w:rPr>
              <w:t>259000</w:t>
            </w:r>
          </w:p>
        </w:tc>
      </w:tr>
    </w:tbl>
    <w:p w:rsidR="00FB33BD" w:rsidRPr="00301D33" w:rsidRDefault="00FB33BD" w:rsidP="00FB33BD">
      <w:pPr>
        <w:pBdr>
          <w:top w:val="nil"/>
          <w:left w:val="nil"/>
          <w:bottom w:val="nil"/>
          <w:right w:val="nil"/>
          <w:between w:val="nil"/>
        </w:pBdr>
        <w:tabs>
          <w:tab w:val="left" w:pos="64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3BD" w:rsidRDefault="00FB33BD" w:rsidP="00FB33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ACC" w:rsidRPr="00F63A00" w:rsidRDefault="00874ACC" w:rsidP="00FB33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ACC" w:rsidRDefault="00FB33BD" w:rsidP="00FB33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63A00">
        <w:rPr>
          <w:rFonts w:ascii="Times New Roman" w:eastAsia="Times New Roman" w:hAnsi="Times New Roman" w:cs="Times New Roman"/>
          <w:sz w:val="24"/>
          <w:szCs w:val="24"/>
        </w:rPr>
        <w:t xml:space="preserve"> декабря 2021 года </w:t>
      </w:r>
    </w:p>
    <w:p w:rsidR="00EA1655" w:rsidRPr="00874ACC" w:rsidRDefault="00874ACC" w:rsidP="00874A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проекта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B33BD" w:rsidRPr="00261E99">
        <w:rPr>
          <w:rFonts w:ascii="Times New Roman" w:eastAsia="Times New Roman" w:hAnsi="Times New Roman" w:cs="Times New Roman"/>
          <w:sz w:val="24"/>
          <w:szCs w:val="24"/>
        </w:rPr>
        <w:t xml:space="preserve">Майер Марина Вадимовна </w:t>
      </w:r>
    </w:p>
    <w:sectPr w:rsidR="00EA1655" w:rsidRPr="00874ACC" w:rsidSect="00980BA2">
      <w:headerReference w:type="default" r:id="rId23"/>
      <w:pgSz w:w="11909" w:h="16834"/>
      <w:pgMar w:top="1440" w:right="71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A1" w:rsidRDefault="00C35CA1">
      <w:pPr>
        <w:spacing w:line="240" w:lineRule="auto"/>
      </w:pPr>
      <w:r>
        <w:separator/>
      </w:r>
    </w:p>
  </w:endnote>
  <w:endnote w:type="continuationSeparator" w:id="0">
    <w:p w:rsidR="00C35CA1" w:rsidRDefault="00C35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A1" w:rsidRDefault="00C35CA1">
      <w:pPr>
        <w:spacing w:line="240" w:lineRule="auto"/>
      </w:pPr>
      <w:r>
        <w:separator/>
      </w:r>
    </w:p>
  </w:footnote>
  <w:footnote w:type="continuationSeparator" w:id="0">
    <w:p w:rsidR="00C35CA1" w:rsidRDefault="00C35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55" w:rsidRDefault="00EA1655">
    <w:pPr>
      <w:jc w:val="center"/>
      <w:rPr>
        <w:rFonts w:ascii="Times New Roman" w:eastAsia="Times New Roman" w:hAnsi="Times New Roman" w:cs="Times New Roman"/>
        <w:b/>
      </w:rPr>
    </w:pPr>
  </w:p>
  <w:tbl>
    <w:tblPr>
      <w:tblStyle w:val="af2"/>
      <w:tblW w:w="10882" w:type="dxa"/>
      <w:tblInd w:w="-92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35"/>
      <w:gridCol w:w="6804"/>
      <w:gridCol w:w="1843"/>
    </w:tblGrid>
    <w:tr w:rsidR="00EA1655">
      <w:tc>
        <w:tcPr>
          <w:tcW w:w="2235" w:type="dxa"/>
        </w:tcPr>
        <w:p w:rsidR="00EA1655" w:rsidRDefault="0088265D">
          <w:pPr>
            <w:ind w:left="-426"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F7603E7" wp14:editId="5D807907">
                <wp:extent cx="1334900" cy="50348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4" t="-13" r="-4" b="-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900" cy="503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EA1655" w:rsidRDefault="0088265D">
          <w:pPr>
            <w:jc w:val="center"/>
            <w:rPr>
              <w:b/>
            </w:rPr>
          </w:pPr>
          <w:r>
            <w:rPr>
              <w:b/>
            </w:rPr>
            <w:t xml:space="preserve">Всероссийский союз общественных объединений пациентов </w:t>
          </w:r>
        </w:p>
        <w:p w:rsidR="00EA1655" w:rsidRDefault="00EA1655">
          <w:pPr>
            <w:jc w:val="center"/>
            <w:rPr>
              <w:b/>
              <w:sz w:val="16"/>
              <w:szCs w:val="16"/>
            </w:rPr>
          </w:pPr>
        </w:p>
        <w:p w:rsidR="00EA1655" w:rsidRDefault="0088265D">
          <w:pPr>
            <w:jc w:val="center"/>
            <w:rPr>
              <w:b/>
            </w:rPr>
          </w:pPr>
          <w:r>
            <w:rPr>
              <w:b/>
            </w:rPr>
            <w:t xml:space="preserve">ПРОЕКТ </w:t>
          </w:r>
        </w:p>
        <w:p w:rsidR="00EA1655" w:rsidRDefault="0088265D">
          <w:pPr>
            <w:jc w:val="center"/>
            <w:rPr>
              <w:b/>
            </w:rPr>
          </w:pPr>
          <w:r>
            <w:rPr>
              <w:b/>
            </w:rPr>
            <w:t xml:space="preserve">«ОРГАНИЗАЦИЯ ПАЦИЕНТОВ: </w:t>
          </w:r>
        </w:p>
        <w:p w:rsidR="00EA1655" w:rsidRDefault="0088265D">
          <w:pPr>
            <w:jc w:val="center"/>
            <w:rPr>
              <w:b/>
            </w:rPr>
          </w:pPr>
          <w:r>
            <w:rPr>
              <w:b/>
            </w:rPr>
            <w:t>ЗАЩИТА, СОПРОВОЖДЕНИЕ, РАЗВИТИЕ»</w:t>
          </w:r>
        </w:p>
        <w:p w:rsidR="00EA1655" w:rsidRDefault="00EA1655">
          <w:pPr>
            <w:jc w:val="center"/>
            <w:rPr>
              <w:b/>
            </w:rPr>
          </w:pPr>
        </w:p>
      </w:tc>
      <w:tc>
        <w:tcPr>
          <w:tcW w:w="1843" w:type="dxa"/>
        </w:tcPr>
        <w:p w:rsidR="00EA1655" w:rsidRDefault="0088265D">
          <w:pPr>
            <w:ind w:right="-108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4AFDFA8" wp14:editId="0A23E8E8">
                <wp:extent cx="927064" cy="886246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l="-18" t="-18" r="-18" b="-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064" cy="8862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A1655" w:rsidRDefault="00EA16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2C"/>
    <w:multiLevelType w:val="multilevel"/>
    <w:tmpl w:val="ADB46B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55"/>
    <w:rsid w:val="000065E5"/>
    <w:rsid w:val="000604D9"/>
    <w:rsid w:val="000C4C43"/>
    <w:rsid w:val="00184826"/>
    <w:rsid w:val="004138F2"/>
    <w:rsid w:val="00476D6B"/>
    <w:rsid w:val="00594E6C"/>
    <w:rsid w:val="005D36DF"/>
    <w:rsid w:val="006D43C8"/>
    <w:rsid w:val="007F22D6"/>
    <w:rsid w:val="00874ACC"/>
    <w:rsid w:val="0088265D"/>
    <w:rsid w:val="00961B58"/>
    <w:rsid w:val="00980BA2"/>
    <w:rsid w:val="00995CD0"/>
    <w:rsid w:val="009E566F"/>
    <w:rsid w:val="00AB329B"/>
    <w:rsid w:val="00B26612"/>
    <w:rsid w:val="00C35CA1"/>
    <w:rsid w:val="00EA1655"/>
    <w:rsid w:val="00EB4873"/>
    <w:rsid w:val="00ED1790"/>
    <w:rsid w:val="00F528BF"/>
    <w:rsid w:val="00F77FDD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uiPriority w:val="1"/>
    <w:qFormat/>
    <w:rsid w:val="005D36DF"/>
    <w:pPr>
      <w:spacing w:line="240" w:lineRule="auto"/>
    </w:pPr>
  </w:style>
  <w:style w:type="character" w:styleId="af4">
    <w:name w:val="Hyperlink"/>
    <w:basedOn w:val="a0"/>
    <w:uiPriority w:val="99"/>
    <w:unhideWhenUsed/>
    <w:rsid w:val="00FB3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336A4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05B2"/>
  </w:style>
  <w:style w:type="paragraph" w:styleId="aa">
    <w:name w:val="footer"/>
    <w:basedOn w:val="a"/>
    <w:link w:val="ab"/>
    <w:uiPriority w:val="99"/>
    <w:unhideWhenUsed/>
    <w:rsid w:val="00B605B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05B2"/>
  </w:style>
  <w:style w:type="table" w:styleId="ac">
    <w:name w:val="Table Grid"/>
    <w:basedOn w:val="a1"/>
    <w:uiPriority w:val="59"/>
    <w:rsid w:val="00B605B2"/>
    <w:pPr>
      <w:spacing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5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05B2"/>
    <w:rPr>
      <w:rFonts w:ascii="Tahoma" w:hAnsi="Tahoma" w:cs="Tahoma"/>
      <w:sz w:val="16"/>
      <w:szCs w:val="16"/>
    </w:r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No Spacing"/>
    <w:uiPriority w:val="1"/>
    <w:qFormat/>
    <w:rsid w:val="005D36DF"/>
    <w:pPr>
      <w:spacing w:line="240" w:lineRule="auto"/>
    </w:pPr>
  </w:style>
  <w:style w:type="character" w:styleId="af4">
    <w:name w:val="Hyperlink"/>
    <w:basedOn w:val="a0"/>
    <w:uiPriority w:val="99"/>
    <w:unhideWhenUsed/>
    <w:rsid w:val="00FB3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206601927_21" TargetMode="External"/><Relationship Id="rId18" Type="http://schemas.openxmlformats.org/officeDocument/2006/relationships/hyperlink" Target="https://www.facebook.com/groups/542845250163109/permalink/583807046066929/?sfnsn=scwspw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206601927_3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wall-206601927_16" TargetMode="External"/><Relationship Id="rId17" Type="http://schemas.openxmlformats.org/officeDocument/2006/relationships/hyperlink" Target="https://www.facebook.com/groups/542845250163109/permalink/580323353081965/?sfnsn=scwspw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-206601927_30" TargetMode="External"/><Relationship Id="rId20" Type="http://schemas.openxmlformats.org/officeDocument/2006/relationships/hyperlink" Target="https://www.facebook.com/groups/542845250163109/permalink/595109854936648/?sfnsn=scwsp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06601927_1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wall-206601927_2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groups/542845250163109/permalink/558040755310225/?sfnsn=scwspwa" TargetMode="External"/><Relationship Id="rId19" Type="http://schemas.openxmlformats.org/officeDocument/2006/relationships/hyperlink" Target="https://www.facebook.com/groups/542845250163109/permalink/591365705311063/?sfnsn=scwspw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GQCWY3nmoE/?igshid=skhj0j4s1s16" TargetMode="External"/><Relationship Id="rId14" Type="http://schemas.openxmlformats.org/officeDocument/2006/relationships/hyperlink" Target="https://vk.com/wall-206601927_25" TargetMode="External"/><Relationship Id="rId22" Type="http://schemas.openxmlformats.org/officeDocument/2006/relationships/hyperlink" Target="https://www.facebook.com/groups/542845250163109/permalink/599276967853270/?sfnsn=scwspw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f0CbXw8XIf/9o1yLV+ZIpz87g==">AMUW2mX5oA8tMIUIosC0dzESGsoeRnLzyDqmQkyUcf3ZgvyBMwxzSGm7DhbE4FyOb9OqCjIK2DaLskOtFsljF8xsmPRsvpJ4fxHDZ8FLBkSnbnSmQO7306MwhpSc6f4yf8E0uCLlNHQIH3j5VN+teLXIPVVxRUq41jd+gY+EXsQiKoj309AbE+Q=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dcterms:created xsi:type="dcterms:W3CDTF">2022-01-02T13:03:00Z</dcterms:created>
  <dcterms:modified xsi:type="dcterms:W3CDTF">2022-01-02T13:06:00Z</dcterms:modified>
</cp:coreProperties>
</file>