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6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по результатам реализации проекта</w:t>
      </w:r>
    </w:p>
    <w:p w:rsidR="00F87497" w:rsidRDefault="00B17B5E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«Плавание без границ»</w:t>
      </w:r>
    </w:p>
    <w:p w:rsidR="00CF2A67" w:rsidRDefault="00CF2A67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8"/>
        <w:gridCol w:w="5961"/>
      </w:tblGrid>
      <w:tr w:rsidR="00CF2A67" w:rsidTr="00F87497">
        <w:trPr>
          <w:trHeight w:val="225"/>
        </w:trPr>
        <w:tc>
          <w:tcPr>
            <w:tcW w:w="3928" w:type="dxa"/>
          </w:tcPr>
          <w:p w:rsidR="00CF2A67" w:rsidRDefault="0039789A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5961" w:type="dxa"/>
          </w:tcPr>
          <w:p w:rsidR="00CF2A67" w:rsidRDefault="00B17B5E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Центр по обучению плаванию детей, детей с ОВЗ «Золотая рыбка»</w:t>
            </w:r>
          </w:p>
        </w:tc>
      </w:tr>
      <w:tr w:rsidR="00CF2A67" w:rsidTr="00F87497">
        <w:tc>
          <w:tcPr>
            <w:tcW w:w="3928" w:type="dxa"/>
          </w:tcPr>
          <w:p w:rsidR="00CF2A67" w:rsidRDefault="0039789A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5961" w:type="dxa"/>
          </w:tcPr>
          <w:p w:rsidR="00CF2A67" w:rsidRDefault="00B17B5E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Ахрамейко</w:t>
            </w:r>
            <w:proofErr w:type="spellEnd"/>
            <w:r w:rsidRPr="00B1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Федоровна, генеральный директор, руководила проектом, социальный предприниматель.</w:t>
            </w:r>
          </w:p>
        </w:tc>
      </w:tr>
      <w:tr w:rsidR="00CF2A67" w:rsidTr="00F87497">
        <w:tc>
          <w:tcPr>
            <w:tcW w:w="3928" w:type="dxa"/>
            <w:shd w:val="clear" w:color="auto" w:fill="auto"/>
          </w:tcPr>
          <w:p w:rsidR="00CF2A67" w:rsidRDefault="0039789A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5961" w:type="dxa"/>
          </w:tcPr>
          <w:p w:rsidR="00CF2A67" w:rsidRDefault="00B17B5E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Юлия Алексеевна, методист, координатор проекта, организатор мероприятий.</w:t>
            </w:r>
          </w:p>
        </w:tc>
      </w:tr>
      <w:tr w:rsidR="00CF2A67" w:rsidTr="00F87497">
        <w:tc>
          <w:tcPr>
            <w:tcW w:w="3928" w:type="dxa"/>
            <w:shd w:val="clear" w:color="auto" w:fill="auto"/>
          </w:tcPr>
          <w:p w:rsidR="00CF2A67" w:rsidRDefault="0039789A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5961" w:type="dxa"/>
          </w:tcPr>
          <w:p w:rsidR="00CF2A67" w:rsidRDefault="00F87497" w:rsidP="00F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28.12.</w:t>
            </w:r>
            <w:r w:rsidR="00B17B5E" w:rsidRPr="00B1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CF2A67" w:rsidRDefault="00CF2A67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A6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 xml:space="preserve">Проект «Жить без границ» способствовал информированности семей, имеющих детей с ограниченными возможностями до 7 лет, которым необходимы занятия по плаванию по состоянию здоровья, также семей, находящихся в трудной жизненной ситуации, дети в которых имею показания к занятиям, но не имеют финансовой возможности, о пользе плавания, возможности бесплатного получения услуг, об организации предоставляемых услуг, о положительном опыте семей, дети которых регулярно занимаются плаванием. </w:t>
      </w: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 xml:space="preserve">Мы выделили 2 направления для реализации проекта: </w:t>
      </w: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>1.Информативное освещение деятельности с помощью СМИ, социальных сетей и  листовок</w:t>
      </w: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 xml:space="preserve">2. Информативное освещение деятельности по средством встреч с специалистами </w:t>
      </w: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ab/>
        <w:t xml:space="preserve">По первому направлению мы выбрали местное радио MSM 88,8. Провели прямой эфир с координатором проекта, где рассказали о проекте, рассказали о возможности получения бесплатных занятий для детей, которым необходимы оздоровительные водные процедуры по состоянию здоровья. Провели прямой эфир в сети </w:t>
      </w:r>
      <w:proofErr w:type="spellStart"/>
      <w:r w:rsidRPr="009B52E0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9B52E0">
        <w:rPr>
          <w:rFonts w:ascii="Times New Roman" w:hAnsi="Times New Roman" w:cs="Times New Roman"/>
          <w:sz w:val="24"/>
          <w:szCs w:val="24"/>
        </w:rPr>
        <w:t xml:space="preserve">, где также раскрыли всю информацию о получении льготных занятий. Контент план аккаунта </w:t>
      </w:r>
      <w:proofErr w:type="spellStart"/>
      <w:r w:rsidRPr="009B52E0">
        <w:rPr>
          <w:rFonts w:ascii="Times New Roman" w:hAnsi="Times New Roman" w:cs="Times New Roman"/>
          <w:sz w:val="24"/>
          <w:szCs w:val="24"/>
        </w:rPr>
        <w:t>инстаграмма</w:t>
      </w:r>
      <w:proofErr w:type="spellEnd"/>
      <w:r w:rsidRPr="009B52E0">
        <w:rPr>
          <w:rFonts w:ascii="Times New Roman" w:hAnsi="Times New Roman" w:cs="Times New Roman"/>
          <w:sz w:val="24"/>
          <w:szCs w:val="24"/>
        </w:rPr>
        <w:t xml:space="preserve"> был направлен на знакомство и положительный опыт о плавании. Создана отдельная страничка в </w:t>
      </w:r>
      <w:proofErr w:type="spellStart"/>
      <w:r w:rsidRPr="009B52E0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9B52E0">
        <w:rPr>
          <w:rFonts w:ascii="Times New Roman" w:hAnsi="Times New Roman" w:cs="Times New Roman"/>
          <w:sz w:val="24"/>
          <w:szCs w:val="24"/>
        </w:rPr>
        <w:t xml:space="preserve">, в которой публиковался положительный опыт и отзывы. 2000 листовок с информацией о проекте и получении льготных занятий распространяли в детских больницах, у торговых центров и в отделениях социальной защиты населения Республики Бурятия.  </w:t>
      </w:r>
      <w:r w:rsidRPr="009B52E0">
        <w:rPr>
          <w:rFonts w:ascii="Times New Roman" w:hAnsi="Times New Roman" w:cs="Times New Roman"/>
          <w:sz w:val="24"/>
          <w:szCs w:val="24"/>
        </w:rPr>
        <w:tab/>
      </w:r>
    </w:p>
    <w:p w:rsidR="00B17B5E" w:rsidRPr="009B52E0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ab/>
        <w:t xml:space="preserve">Благодаря проделанной работе, множество семей воспитывающих детей с ОВЗ    </w:t>
      </w:r>
      <w:r w:rsidR="009B52E0" w:rsidRPr="009B52E0">
        <w:rPr>
          <w:rFonts w:ascii="Times New Roman" w:hAnsi="Times New Roman" w:cs="Times New Roman"/>
          <w:sz w:val="24"/>
          <w:szCs w:val="24"/>
        </w:rPr>
        <w:t xml:space="preserve">  </w:t>
      </w:r>
      <w:r w:rsidRPr="009B52E0">
        <w:rPr>
          <w:rFonts w:ascii="Times New Roman" w:hAnsi="Times New Roman" w:cs="Times New Roman"/>
          <w:sz w:val="24"/>
          <w:szCs w:val="24"/>
        </w:rPr>
        <w:t xml:space="preserve">узнали о возможностях бесплатных льготных занятий. </w:t>
      </w:r>
    </w:p>
    <w:p w:rsidR="00B17B5E" w:rsidRPr="000F54FA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9B52E0">
        <w:rPr>
          <w:rFonts w:ascii="Times New Roman" w:hAnsi="Times New Roman" w:cs="Times New Roman"/>
          <w:sz w:val="24"/>
          <w:szCs w:val="24"/>
        </w:rPr>
        <w:t xml:space="preserve">До начала проекта льготными занятиями в Центре по обучению плаванию занимались 19 человек, после 1 месяца проекта на ноябрь в Министерство социальной защиты РБ </w:t>
      </w:r>
      <w:r w:rsidRPr="000F54FA">
        <w:rPr>
          <w:rFonts w:ascii="Times New Roman" w:hAnsi="Times New Roman" w:cs="Times New Roman"/>
          <w:sz w:val="24"/>
          <w:szCs w:val="24"/>
        </w:rPr>
        <w:t xml:space="preserve">обратилось 29 родителей на получение льготных занятий, в завершении проекта на январь 2022 г в Министерство социальной защиты подано 66 заявлений на получение льготных занятий. Это значит проведённая работа дала положительных эффект. В 2022 г льготные занятия получат 66 детей, нуждающихся в оздоровительном плавании. Мы планируем дальше освещать проект, и количество детей, получающих помощь будет больше. </w:t>
      </w:r>
    </w:p>
    <w:p w:rsidR="00B17B5E" w:rsidRPr="000F54FA" w:rsidRDefault="00B17B5E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A67" w:rsidRPr="00F8749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b/>
          <w:color w:val="000000"/>
          <w:sz w:val="24"/>
          <w:szCs w:val="24"/>
        </w:rPr>
      </w:pPr>
      <w:r w:rsidRPr="00F87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отклонений от плана/календаря проекта и их причины.</w:t>
      </w:r>
    </w:p>
    <w:p w:rsidR="00B17B5E" w:rsidRDefault="00B17B5E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color w:val="000000"/>
          <w:sz w:val="24"/>
          <w:szCs w:val="24"/>
        </w:rPr>
      </w:pPr>
    </w:p>
    <w:p w:rsidR="00B23E25" w:rsidRDefault="00B23E25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B23E25">
        <w:rPr>
          <w:rFonts w:ascii="Times New Roman" w:hAnsi="Times New Roman" w:cs="Times New Roman"/>
          <w:sz w:val="24"/>
          <w:szCs w:val="24"/>
        </w:rPr>
        <w:lastRenderedPageBreak/>
        <w:t xml:space="preserve">В связи со сложной эпидемиологической обстановки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Республике Бурятия </w:t>
      </w:r>
      <w:r w:rsidRPr="00B23E25">
        <w:rPr>
          <w:rFonts w:ascii="Times New Roman" w:hAnsi="Times New Roman" w:cs="Times New Roman"/>
          <w:sz w:val="24"/>
          <w:szCs w:val="24"/>
        </w:rPr>
        <w:t>не состоялась встреча</w:t>
      </w:r>
      <w:r>
        <w:rPr>
          <w:rFonts w:ascii="Times New Roman" w:hAnsi="Times New Roman" w:cs="Times New Roman"/>
          <w:sz w:val="24"/>
          <w:szCs w:val="24"/>
        </w:rPr>
        <w:t xml:space="preserve"> с параолимпийским чемпионом Михаилом Асташовым.</w:t>
      </w:r>
    </w:p>
    <w:p w:rsidR="00CF2A67" w:rsidRPr="00FF3558" w:rsidRDefault="00B17B5E" w:rsidP="00F87497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FF3558">
        <w:rPr>
          <w:rFonts w:ascii="Times New Roman" w:hAnsi="Times New Roman" w:cs="Times New Roman"/>
          <w:sz w:val="24"/>
          <w:szCs w:val="24"/>
        </w:rPr>
        <w:t xml:space="preserve">В виду невозможности приезда в </w:t>
      </w:r>
      <w:proofErr w:type="spellStart"/>
      <w:r w:rsidRPr="00FF35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F355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F3558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FF3558">
        <w:rPr>
          <w:rFonts w:ascii="Times New Roman" w:hAnsi="Times New Roman" w:cs="Times New Roman"/>
          <w:sz w:val="24"/>
          <w:szCs w:val="24"/>
        </w:rPr>
        <w:t xml:space="preserve">-Удэ, в связи с его занятостью и эпидемиологической ситуацией </w:t>
      </w:r>
    </w:p>
    <w:p w:rsidR="00B23E25" w:rsidRDefault="00F87497" w:rsidP="00F87497">
      <w:pPr>
        <w:pStyle w:val="af3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из-</w:t>
      </w:r>
      <w:r w:rsidR="00B23E25">
        <w:rPr>
          <w:rFonts w:ascii="Times New Roman" w:hAnsi="Times New Roman" w:cs="Times New Roman"/>
          <w:sz w:val="24"/>
          <w:szCs w:val="24"/>
        </w:rPr>
        <w:t xml:space="preserve">за этой же причины, </w:t>
      </w:r>
      <w:r w:rsidR="00B17B5E" w:rsidRPr="009B52E0">
        <w:rPr>
          <w:rFonts w:ascii="Times New Roman" w:hAnsi="Times New Roman" w:cs="Times New Roman"/>
          <w:sz w:val="24"/>
          <w:szCs w:val="24"/>
        </w:rPr>
        <w:t>было сложно проводить офлайн</w:t>
      </w:r>
      <w:r w:rsidR="00B17B5E" w:rsidRPr="009B52E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поэтому п</w:t>
      </w:r>
      <w:r w:rsidR="00B23E2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17B5E" w:rsidRPr="009B52E0">
        <w:rPr>
          <w:rFonts w:ascii="Times New Roman" w:eastAsia="Times New Roman" w:hAnsi="Times New Roman" w:cs="Times New Roman"/>
          <w:sz w:val="24"/>
          <w:szCs w:val="24"/>
        </w:rPr>
        <w:t>ишлось немного перенести сроки по проведению</w:t>
      </w:r>
      <w:r w:rsidR="00B23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B5E" w:rsidRPr="009B52E0">
        <w:rPr>
          <w:rFonts w:ascii="Times New Roman" w:eastAsia="Times New Roman" w:hAnsi="Times New Roman" w:cs="Times New Roman"/>
          <w:sz w:val="24"/>
          <w:szCs w:val="24"/>
        </w:rPr>
        <w:t>открытого урока.</w:t>
      </w:r>
    </w:p>
    <w:p w:rsidR="00B17B5E" w:rsidRDefault="00B23E25" w:rsidP="00F87497">
      <w:pPr>
        <w:pStyle w:val="af3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был передвинут и при соблюдении</w:t>
      </w:r>
      <w:r w:rsidR="00B17B5E" w:rsidRPr="009B52E0">
        <w:rPr>
          <w:rFonts w:ascii="Times New Roman" w:eastAsia="Times New Roman" w:hAnsi="Times New Roman" w:cs="Times New Roman"/>
          <w:sz w:val="24"/>
          <w:szCs w:val="24"/>
        </w:rPr>
        <w:t xml:space="preserve"> всех правил,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в Республике</w:t>
      </w:r>
      <w:r w:rsidR="00B17B5E" w:rsidRPr="009B52E0">
        <w:rPr>
          <w:rFonts w:ascii="Times New Roman" w:eastAsia="Times New Roman" w:hAnsi="Times New Roman" w:cs="Times New Roman"/>
          <w:sz w:val="24"/>
          <w:szCs w:val="24"/>
        </w:rPr>
        <w:t xml:space="preserve"> нам удалось не отклониться от плана. Был проведен открытый урок для родителей, воспитывающих детей с особенностями развития. Родители посмотрели на занятия, и сами приняли участие. В процессе работы обменялись своим опытом и знаниями</w:t>
      </w:r>
      <w:r w:rsidR="00B17B5E" w:rsidRPr="00B17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E25" w:rsidRDefault="00B23E25" w:rsidP="00F87497">
      <w:pPr>
        <w:pStyle w:val="af3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25" w:rsidRPr="00F8749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осуществлялось информационное сопровождение проекта? 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Ссылки на публикации о старте проекта </w:t>
      </w:r>
      <w:proofErr w:type="gramStart"/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КО: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</w:rPr>
        <w:t>1 https://www.instagram.com/p/CUoBt5BsRR2/?utm_medium=copy_link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Ссылка о реализации проекта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</w:rPr>
        <w:t>1 https://www.instagram.com/p/CVtoaT2ogRo/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</w:rPr>
        <w:t>2 https://www.instagram.com/p/CWPW51OIiss/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</w:rPr>
        <w:t>3 https://www.instagram.com/p/CV0FxqWqoVa/</w:t>
      </w:r>
    </w:p>
    <w:p w:rsidR="00B23E25" w:rsidRPr="00B23E25" w:rsidRDefault="00B23E2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23E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Ссылка о завершении  проекта</w:t>
      </w:r>
    </w:p>
    <w:p w:rsidR="00CF2A67" w:rsidRDefault="00436555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B23E25" w:rsidRPr="004A5FAA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https://www.instagram.com/p/CXtORQ2sEb0/?utm_source=ig_web_copy_link__</w:t>
        </w:r>
      </w:hyperlink>
      <w:r w:rsidR="003978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2A6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CF2A67" w:rsidRPr="00F8749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b/>
          <w:color w:val="000000"/>
          <w:sz w:val="24"/>
          <w:szCs w:val="24"/>
        </w:rPr>
      </w:pPr>
      <w:r w:rsidRPr="00F87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Количественные результаты:</w:t>
      </w:r>
    </w:p>
    <w:tbl>
      <w:tblPr>
        <w:tblStyle w:val="af0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CF2A6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39789A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39789A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39789A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CF2A6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команды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A6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листовок с информацией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F2A6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эфир на радио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B23E25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3E2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E25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эфир в аккаунте центра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E25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E25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82A0D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535! просмотров</w:t>
            </w:r>
          </w:p>
        </w:tc>
      </w:tr>
      <w:tr w:rsidR="00382A0D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0D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урок с </w:t>
            </w:r>
            <w:proofErr w:type="gramStart"/>
            <w:r w:rsidRPr="0038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gramEnd"/>
            <w:r w:rsidRPr="0038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воспитывающими детей с ОВЗ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0D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0D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82A0D" w:rsidRDefault="00382A0D" w:rsidP="00F8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Приняли участие 10 семей </w:t>
            </w:r>
          </w:p>
        </w:tc>
      </w:tr>
      <w:tr w:rsidR="00382A0D" w:rsidRPr="00F8749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0D" w:rsidRPr="00F87497" w:rsidRDefault="00382A0D" w:rsidP="00F87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с семьями, воспитывающими детей с ОВЗ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0D" w:rsidRPr="00F87497" w:rsidRDefault="00382A0D" w:rsidP="00F87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0D" w:rsidRPr="00F87497" w:rsidRDefault="00382A0D" w:rsidP="00F87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82A0D" w:rsidRPr="00F8749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Качественные результаты: </w:t>
      </w:r>
    </w:p>
    <w:p w:rsidR="00382A0D" w:rsidRPr="00382A0D" w:rsidRDefault="00382A0D" w:rsidP="00F874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382A0D">
        <w:rPr>
          <w:rFonts w:ascii="Times New Roman" w:hAnsi="Times New Roman" w:cs="Times New Roman"/>
          <w:sz w:val="24"/>
          <w:szCs w:val="24"/>
        </w:rPr>
        <w:t>Сформирована группа волонтеров. Создана методическая документация для оформления льготных занятий в отделении социальной защиты. Создана последовательная цепь действий для быстрого оформления документов для получения льготных занятий.</w:t>
      </w:r>
    </w:p>
    <w:p w:rsidR="00382A0D" w:rsidRPr="00382A0D" w:rsidRDefault="00382A0D" w:rsidP="00F874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382A0D">
        <w:rPr>
          <w:rFonts w:ascii="Times New Roman" w:hAnsi="Times New Roman" w:cs="Times New Roman"/>
          <w:sz w:val="24"/>
          <w:szCs w:val="24"/>
        </w:rPr>
        <w:t>Аккаунт вырос с 7970 до 8187 подписчиков.</w:t>
      </w:r>
    </w:p>
    <w:p w:rsidR="00382A0D" w:rsidRPr="00382A0D" w:rsidRDefault="00382A0D" w:rsidP="00F874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382A0D">
        <w:rPr>
          <w:rFonts w:ascii="Times New Roman" w:hAnsi="Times New Roman" w:cs="Times New Roman"/>
          <w:sz w:val="24"/>
          <w:szCs w:val="24"/>
        </w:rPr>
        <w:t>Заявлений на льготные занятия подано на 47 человек больше, чем до проекта.</w:t>
      </w:r>
    </w:p>
    <w:p w:rsidR="00382A0D" w:rsidRPr="00382A0D" w:rsidRDefault="00382A0D" w:rsidP="00F8749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382A0D">
        <w:rPr>
          <w:rFonts w:ascii="Times New Roman" w:hAnsi="Times New Roman" w:cs="Times New Roman"/>
          <w:sz w:val="24"/>
          <w:szCs w:val="24"/>
        </w:rPr>
        <w:lastRenderedPageBreak/>
        <w:t>Сформированы дружеские отношения с министерством социальной защиты населения РБ, что в будущем поможет для распространения информации о поставщиках социальных услуг и партнёрству, также быстрому предоставлению и оформлению льготных занятий.</w:t>
      </w:r>
    </w:p>
    <w:p w:rsidR="00382A0D" w:rsidRDefault="00382A0D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CF2A67" w:rsidRPr="00F87497" w:rsidRDefault="00382A0D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 w:rsidRPr="00F8749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9789A" w:rsidRPr="00F87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незапланированных результатов проекта</w:t>
      </w:r>
      <w:r w:rsidR="00397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7497" w:rsidRPr="00F87497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</w:t>
      </w:r>
    </w:p>
    <w:p w:rsidR="00F87497" w:rsidRDefault="00F87497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A6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Собственный вклад</w:t>
      </w:r>
    </w:p>
    <w:tbl>
      <w:tblPr>
        <w:tblStyle w:val="af1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0"/>
        <w:gridCol w:w="2127"/>
        <w:gridCol w:w="1913"/>
      </w:tblGrid>
      <w:tr w:rsidR="00CF2A6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39789A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39789A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Default="0039789A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2A6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3752C1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52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 консультация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270FC4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2000*1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270FC4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F2A6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3752C1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52C1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 по плаванию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270FC4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2000*1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270FC4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F2A6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BD0904" w:rsidRDefault="00F8749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752C1" w:rsidRPr="00BD0904">
              <w:rPr>
                <w:rFonts w:ascii="Times New Roman" w:eastAsia="Times New Roman" w:hAnsi="Times New Roman" w:cs="Times New Roman"/>
                <w:sz w:val="24"/>
                <w:szCs w:val="24"/>
              </w:rPr>
              <w:t>орреспондент на радиостанции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270FC4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12000*1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7" w:rsidRPr="00270FC4" w:rsidRDefault="003752C1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BD0904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04" w:rsidRPr="00BD0904" w:rsidRDefault="00F8749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D0904" w:rsidRPr="00BD0904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олонтеры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04" w:rsidRPr="00270FC4" w:rsidRDefault="00BD0904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1000*3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04" w:rsidRPr="00270FC4" w:rsidRDefault="00BD0904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C4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D0904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04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коммунальных платежей и аренда офиса проекта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04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3000*3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904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7F6C7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 и интернета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1000*3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F6C7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канцтовары в офисе проекта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1500*3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F6C7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F8749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6C77"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ечать брошюр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0,5*2000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F6C77" w:rsidTr="00F87497"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F87497" w:rsidP="00F8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6C77" w:rsidRPr="007F6C77">
              <w:rPr>
                <w:rFonts w:ascii="Times New Roman" w:hAnsi="Times New Roman" w:cs="Times New Roman"/>
                <w:sz w:val="24"/>
                <w:szCs w:val="24"/>
              </w:rPr>
              <w:t>офе пауза вода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hAnsi="Times New Roman" w:cs="Times New Roman"/>
                <w:sz w:val="24"/>
                <w:szCs w:val="24"/>
              </w:rPr>
              <w:t>20*150</w:t>
            </w:r>
          </w:p>
        </w:tc>
        <w:tc>
          <w:tcPr>
            <w:tcW w:w="1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7" w:rsidRPr="007F6C77" w:rsidRDefault="007F6C77" w:rsidP="00F8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C7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F87497" w:rsidRDefault="00F87497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v42l9ssp408x" w:colFirst="0" w:colLast="0"/>
      <w:bookmarkEnd w:id="0"/>
    </w:p>
    <w:p w:rsidR="00F87497" w:rsidRDefault="00F87497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A6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="00ED2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29.12.2021</w:t>
      </w:r>
    </w:p>
    <w:p w:rsidR="00CF2A67" w:rsidRDefault="00CF2A67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qnvl69l25oeo" w:colFirst="0" w:colLast="0"/>
      <w:bookmarkEnd w:id="2"/>
    </w:p>
    <w:p w:rsidR="00CF2A67" w:rsidRDefault="0039789A" w:rsidP="00F87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ED2710" w:rsidRPr="00ED2710">
        <w:rPr>
          <w:rFonts w:ascii="Times New Roman" w:eastAsia="Times New Roman" w:hAnsi="Times New Roman" w:cs="Times New Roman"/>
          <w:color w:val="000000"/>
          <w:sz w:val="24"/>
          <w:szCs w:val="24"/>
        </w:rPr>
        <w:t>Ахрамейко</w:t>
      </w:r>
      <w:proofErr w:type="spellEnd"/>
      <w:r w:rsidR="00ED2710" w:rsidRPr="00ED2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Федоровна</w:t>
      </w:r>
    </w:p>
    <w:sectPr w:rsidR="00CF2A67" w:rsidSect="00F87497">
      <w:headerReference w:type="default" r:id="rId10"/>
      <w:pgSz w:w="11909" w:h="16834"/>
      <w:pgMar w:top="1440" w:right="710" w:bottom="94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55" w:rsidRDefault="00436555">
      <w:pPr>
        <w:spacing w:line="240" w:lineRule="auto"/>
      </w:pPr>
      <w:r>
        <w:separator/>
      </w:r>
    </w:p>
  </w:endnote>
  <w:endnote w:type="continuationSeparator" w:id="0">
    <w:p w:rsidR="00436555" w:rsidRDefault="00436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55" w:rsidRDefault="00436555">
      <w:pPr>
        <w:spacing w:line="240" w:lineRule="auto"/>
      </w:pPr>
      <w:r>
        <w:separator/>
      </w:r>
    </w:p>
  </w:footnote>
  <w:footnote w:type="continuationSeparator" w:id="0">
    <w:p w:rsidR="00436555" w:rsidRDefault="00436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67" w:rsidRDefault="00CF2A67">
    <w:pPr>
      <w:jc w:val="center"/>
      <w:rPr>
        <w:rFonts w:ascii="Times New Roman" w:eastAsia="Times New Roman" w:hAnsi="Times New Roman" w:cs="Times New Roman"/>
        <w:b/>
      </w:rPr>
    </w:pPr>
  </w:p>
  <w:tbl>
    <w:tblPr>
      <w:tblStyle w:val="af2"/>
      <w:tblW w:w="10882" w:type="dxa"/>
      <w:tblInd w:w="-92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35"/>
      <w:gridCol w:w="6804"/>
      <w:gridCol w:w="1843"/>
    </w:tblGrid>
    <w:tr w:rsidR="00CF2A67">
      <w:tc>
        <w:tcPr>
          <w:tcW w:w="2235" w:type="dxa"/>
        </w:tcPr>
        <w:p w:rsidR="00CF2A67" w:rsidRDefault="0039789A">
          <w:pPr>
            <w:ind w:left="-426"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64A52A9" wp14:editId="3C51C8C7">
                <wp:extent cx="1334900" cy="50348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-4" t="-13" r="-4" b="-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900" cy="503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CF2A67" w:rsidRDefault="0039789A">
          <w:pPr>
            <w:jc w:val="center"/>
            <w:rPr>
              <w:b/>
            </w:rPr>
          </w:pPr>
          <w:r>
            <w:rPr>
              <w:b/>
            </w:rPr>
            <w:t xml:space="preserve">Всероссийский союз общественных объединений пациентов </w:t>
          </w:r>
        </w:p>
        <w:p w:rsidR="00CF2A67" w:rsidRDefault="00CF2A67">
          <w:pPr>
            <w:jc w:val="center"/>
            <w:rPr>
              <w:b/>
              <w:sz w:val="16"/>
              <w:szCs w:val="16"/>
            </w:rPr>
          </w:pPr>
        </w:p>
        <w:p w:rsidR="00CF2A67" w:rsidRDefault="0039789A">
          <w:pPr>
            <w:jc w:val="center"/>
            <w:rPr>
              <w:b/>
            </w:rPr>
          </w:pPr>
          <w:r>
            <w:rPr>
              <w:b/>
            </w:rPr>
            <w:t xml:space="preserve">ПРОЕКТ </w:t>
          </w:r>
        </w:p>
        <w:p w:rsidR="00CF2A67" w:rsidRDefault="0039789A">
          <w:pPr>
            <w:jc w:val="center"/>
            <w:rPr>
              <w:b/>
            </w:rPr>
          </w:pPr>
          <w:r>
            <w:rPr>
              <w:b/>
            </w:rPr>
            <w:t xml:space="preserve">«ОРГАНИЗАЦИЯ ПАЦИЕНТОВ: </w:t>
          </w:r>
        </w:p>
        <w:p w:rsidR="00CF2A67" w:rsidRDefault="0039789A">
          <w:pPr>
            <w:jc w:val="center"/>
            <w:rPr>
              <w:b/>
            </w:rPr>
          </w:pPr>
          <w:r>
            <w:rPr>
              <w:b/>
            </w:rPr>
            <w:t>ЗАЩИТА, СОПРОВОЖДЕНИЕ, РАЗВИТИЕ»</w:t>
          </w:r>
        </w:p>
        <w:p w:rsidR="00CF2A67" w:rsidRDefault="00CF2A67">
          <w:pPr>
            <w:jc w:val="center"/>
            <w:rPr>
              <w:b/>
            </w:rPr>
          </w:pPr>
        </w:p>
      </w:tc>
      <w:tc>
        <w:tcPr>
          <w:tcW w:w="1843" w:type="dxa"/>
        </w:tcPr>
        <w:p w:rsidR="00CF2A67" w:rsidRDefault="0039789A">
          <w:pPr>
            <w:ind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8905AA7" wp14:editId="44F282C6">
                <wp:extent cx="927064" cy="886246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-18" t="-18" r="-18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64" cy="886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F2A67" w:rsidRDefault="00CF2A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0F39"/>
    <w:multiLevelType w:val="multilevel"/>
    <w:tmpl w:val="6D0E3B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67"/>
    <w:rsid w:val="000F54FA"/>
    <w:rsid w:val="00270FC4"/>
    <w:rsid w:val="003752C1"/>
    <w:rsid w:val="00382A0D"/>
    <w:rsid w:val="00393076"/>
    <w:rsid w:val="0039789A"/>
    <w:rsid w:val="00436555"/>
    <w:rsid w:val="007F6C77"/>
    <w:rsid w:val="009B52E0"/>
    <w:rsid w:val="00B17B5E"/>
    <w:rsid w:val="00B23E25"/>
    <w:rsid w:val="00BD0904"/>
    <w:rsid w:val="00CF2A67"/>
    <w:rsid w:val="00ED2710"/>
    <w:rsid w:val="00F87497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 Spacing"/>
    <w:uiPriority w:val="1"/>
    <w:qFormat/>
    <w:rsid w:val="009B52E0"/>
    <w:pPr>
      <w:spacing w:line="240" w:lineRule="auto"/>
    </w:pPr>
  </w:style>
  <w:style w:type="character" w:styleId="af4">
    <w:name w:val="Hyperlink"/>
    <w:basedOn w:val="a0"/>
    <w:uiPriority w:val="99"/>
    <w:unhideWhenUsed/>
    <w:rsid w:val="00B23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 Spacing"/>
    <w:uiPriority w:val="1"/>
    <w:qFormat/>
    <w:rsid w:val="009B52E0"/>
    <w:pPr>
      <w:spacing w:line="240" w:lineRule="auto"/>
    </w:pPr>
  </w:style>
  <w:style w:type="character" w:styleId="af4">
    <w:name w:val="Hyperlink"/>
    <w:basedOn w:val="a0"/>
    <w:uiPriority w:val="99"/>
    <w:unhideWhenUsed/>
    <w:rsid w:val="00B23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XtORQ2sEb0/?utm_source=ig_web_copy_link__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if0CbXw8XIf/9o1yLV+ZIpz87g==">AMUW2mX5oA8tMIUIosC0dzESGsoeRnLzyDqmQkyUcf3ZgvyBMwxzSGm7DhbE4FyOb9OqCjIK2DaLskOtFsljF8xsmPRsvpJ4fxHDZ8FLBkSnbnSmQO7306MwhpSc6f4yf8E0uCLlNHQIH3j5VN+teLXIPVVxRUq41jd+gY+EXsQiKoj309AbE+Q=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11</cp:revision>
  <dcterms:created xsi:type="dcterms:W3CDTF">2021-12-12T19:54:00Z</dcterms:created>
  <dcterms:modified xsi:type="dcterms:W3CDTF">2022-01-02T12:59:00Z</dcterms:modified>
</cp:coreProperties>
</file>