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3438" w:rsidRDefault="005B1AC6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 по результатам реализации проекта</w:t>
      </w:r>
    </w:p>
    <w:p w:rsidR="00473438" w:rsidRDefault="00C74435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43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30DC5">
        <w:rPr>
          <w:rFonts w:ascii="Times New Roman" w:eastAsia="Times New Roman" w:hAnsi="Times New Roman" w:cs="Times New Roman"/>
          <w:b/>
          <w:sz w:val="24"/>
          <w:szCs w:val="24"/>
        </w:rPr>
        <w:t>Севастопольские ходоки</w:t>
      </w:r>
      <w:r w:rsidRPr="00C7443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73438" w:rsidRDefault="00473438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395"/>
      </w:tblGrid>
      <w:tr w:rsidR="00473438">
        <w:trPr>
          <w:trHeight w:val="225"/>
        </w:trPr>
        <w:tc>
          <w:tcPr>
            <w:tcW w:w="5665" w:type="dxa"/>
          </w:tcPr>
          <w:p w:rsidR="00473438" w:rsidRDefault="005B1AC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проекта </w:t>
            </w:r>
          </w:p>
        </w:tc>
        <w:tc>
          <w:tcPr>
            <w:tcW w:w="4395" w:type="dxa"/>
          </w:tcPr>
          <w:p w:rsidR="00473438" w:rsidRDefault="00530DC5" w:rsidP="00A6685C">
            <w:pPr>
              <w:pStyle w:val="10"/>
              <w:tabs>
                <w:tab w:val="left" w:pos="9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Севастопольское региональное</w:t>
            </w:r>
            <w:r w:rsidR="003C1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</w:t>
            </w:r>
            <w:r w:rsidR="006F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МРОБОИ «Общество взаимопомощи при болезни Бехтерева»</w:t>
            </w:r>
          </w:p>
        </w:tc>
      </w:tr>
      <w:tr w:rsidR="00473438">
        <w:tc>
          <w:tcPr>
            <w:tcW w:w="5665" w:type="dxa"/>
          </w:tcPr>
          <w:p w:rsidR="00473438" w:rsidRDefault="005B1AC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395" w:type="dxa"/>
          </w:tcPr>
          <w:p w:rsidR="00473438" w:rsidRDefault="00530DC5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</w:t>
            </w:r>
            <w:r w:rsidR="000C5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 </w:t>
            </w:r>
            <w:r w:rsidR="00D61D36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Борисович</w:t>
            </w:r>
          </w:p>
        </w:tc>
      </w:tr>
      <w:tr w:rsidR="00473438">
        <w:tc>
          <w:tcPr>
            <w:tcW w:w="5665" w:type="dxa"/>
            <w:shd w:val="clear" w:color="auto" w:fill="auto"/>
          </w:tcPr>
          <w:p w:rsidR="00473438" w:rsidRDefault="005B1AC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команды проекта</w:t>
            </w:r>
          </w:p>
        </w:tc>
        <w:tc>
          <w:tcPr>
            <w:tcW w:w="4395" w:type="dxa"/>
          </w:tcPr>
          <w:p w:rsidR="00473438" w:rsidRDefault="00D61D3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Владимир Борисович, Лавров Юрий</w:t>
            </w:r>
            <w:r w:rsidR="00675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</w:tr>
      <w:tr w:rsidR="00473438">
        <w:tc>
          <w:tcPr>
            <w:tcW w:w="5665" w:type="dxa"/>
            <w:shd w:val="clear" w:color="auto" w:fill="auto"/>
          </w:tcPr>
          <w:p w:rsidR="00473438" w:rsidRPr="009A28DD" w:rsidRDefault="009A28DD" w:rsidP="0085543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="005B1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="00855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473438" w:rsidRDefault="00A6685C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01.10.2020 – </w:t>
            </w:r>
            <w:r w:rsidR="006750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74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11.2020</w:t>
            </w:r>
          </w:p>
        </w:tc>
      </w:tr>
    </w:tbl>
    <w:p w:rsidR="00473438" w:rsidRDefault="00473438">
      <w:pPr>
        <w:pStyle w:val="1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Default="005B1AC6">
      <w:pPr>
        <w:pStyle w:val="1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Краткое описание содержания деятельности по проекту за отчетный период</w:t>
      </w:r>
    </w:p>
    <w:p w:rsidR="00473438" w:rsidRPr="00AD7E56" w:rsidRDefault="005B1AC6">
      <w:pPr>
        <w:pStyle w:val="1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проведенн</w:t>
      </w:r>
      <w:r w:rsidR="001639E5">
        <w:rPr>
          <w:rFonts w:ascii="Times New Roman" w:eastAsia="Times New Roman" w:hAnsi="Times New Roman" w:cs="Times New Roman"/>
          <w:sz w:val="24"/>
          <w:szCs w:val="24"/>
        </w:rPr>
        <w:t>ых мероприятий и их результатов.</w:t>
      </w:r>
    </w:p>
    <w:p w:rsidR="0030340D" w:rsidRDefault="00E653DE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AD7E56" w:rsidRPr="00AD7E56">
        <w:rPr>
          <w:sz w:val="24"/>
          <w:szCs w:val="24"/>
        </w:rPr>
        <w:t xml:space="preserve">роведено 3 мастер-класса по скандинавской ходьбе, в которых приняли участие около 40 человек, </w:t>
      </w:r>
      <w:r w:rsidR="00CC18E7">
        <w:rPr>
          <w:sz w:val="24"/>
          <w:szCs w:val="24"/>
        </w:rPr>
        <w:t>которые анонсировалось в том числе за счёт размещения информационных плакатов</w:t>
      </w:r>
      <w:r w:rsidR="001A2C6B">
        <w:rPr>
          <w:sz w:val="24"/>
          <w:szCs w:val="24"/>
        </w:rPr>
        <w:t xml:space="preserve"> в 3 медицинских учреждениях(кабинеты ревматологов), </w:t>
      </w:r>
      <w:r w:rsidR="00AD7E56" w:rsidRPr="00AD7E56">
        <w:rPr>
          <w:sz w:val="24"/>
          <w:szCs w:val="24"/>
        </w:rPr>
        <w:t>руководитель проекта «Севастопольские ходоки» Владимир Кононенко выступил на II Практической конференции с международным участием «Здоровый образ жизни, физическая культура и спорт: тенденции, традиции, инновации» с докладом «</w:t>
      </w:r>
      <w:proofErr w:type="spellStart"/>
      <w:r w:rsidR="00AD7E56" w:rsidRPr="00AD7E56">
        <w:rPr>
          <w:sz w:val="24"/>
          <w:szCs w:val="24"/>
        </w:rPr>
        <w:t>Nordic</w:t>
      </w:r>
      <w:proofErr w:type="spellEnd"/>
      <w:r w:rsidR="00AD7E56" w:rsidRPr="00AD7E56">
        <w:rPr>
          <w:sz w:val="24"/>
          <w:szCs w:val="24"/>
        </w:rPr>
        <w:t xml:space="preserve"> </w:t>
      </w:r>
      <w:proofErr w:type="spellStart"/>
      <w:r w:rsidR="00AD7E56" w:rsidRPr="00AD7E56">
        <w:rPr>
          <w:sz w:val="24"/>
          <w:szCs w:val="24"/>
        </w:rPr>
        <w:t>Walking</w:t>
      </w:r>
      <w:proofErr w:type="spellEnd"/>
      <w:r w:rsidR="00AD7E56" w:rsidRPr="00AD7E56">
        <w:rPr>
          <w:sz w:val="24"/>
          <w:szCs w:val="24"/>
        </w:rPr>
        <w:t xml:space="preserve"> в реабилитации пациентов с болезнью Бехтерева», для популяризации проекта приняли участие во Всероссийском проекте от Добровольного физкультурного союза «Северная ходьба», после чего руководителю проекта «Севастопольские ходоки» было вручено благодарственное </w:t>
      </w:r>
      <w:r w:rsidR="0030340D">
        <w:rPr>
          <w:sz w:val="24"/>
          <w:szCs w:val="24"/>
        </w:rPr>
        <w:t>письмо. В закрытой группе</w:t>
      </w:r>
      <w:r w:rsidR="00A80F50">
        <w:rPr>
          <w:sz w:val="24"/>
          <w:szCs w:val="24"/>
        </w:rPr>
        <w:t xml:space="preserve"> для людей с болезнью Бехтерева г. Ставрополя был проведен опрос </w:t>
      </w:r>
      <w:r w:rsidR="00452061">
        <w:rPr>
          <w:sz w:val="24"/>
          <w:szCs w:val="24"/>
        </w:rPr>
        <w:t>среди 38 человек об уровни информированности о скандинавской</w:t>
      </w:r>
      <w:r w:rsidR="00B21A49">
        <w:rPr>
          <w:sz w:val="24"/>
          <w:szCs w:val="24"/>
        </w:rPr>
        <w:t xml:space="preserve"> </w:t>
      </w:r>
      <w:r w:rsidR="00C205F2">
        <w:rPr>
          <w:sz w:val="24"/>
          <w:szCs w:val="24"/>
        </w:rPr>
        <w:t>ходьбе, как способе немедикаментозной реабилитации</w:t>
      </w:r>
      <w:r w:rsidR="00B21A49">
        <w:rPr>
          <w:sz w:val="24"/>
          <w:szCs w:val="24"/>
        </w:rPr>
        <w:t xml:space="preserve"> до </w:t>
      </w:r>
      <w:r w:rsidR="00C205F2">
        <w:rPr>
          <w:sz w:val="24"/>
          <w:szCs w:val="24"/>
        </w:rPr>
        <w:t xml:space="preserve">начала проекта, уровень </w:t>
      </w:r>
      <w:r w:rsidR="00466F54">
        <w:rPr>
          <w:sz w:val="24"/>
          <w:szCs w:val="24"/>
        </w:rPr>
        <w:t xml:space="preserve">информированности оказался низким, только 7 из 38 человек знали о данном способе немедикаментозной </w:t>
      </w:r>
      <w:r w:rsidR="00BD3EDB">
        <w:rPr>
          <w:sz w:val="24"/>
          <w:szCs w:val="24"/>
        </w:rPr>
        <w:t>реабилитации.</w:t>
      </w:r>
    </w:p>
    <w:p w:rsidR="00AD7E56" w:rsidRPr="00AD7E56" w:rsidRDefault="00AD7E56">
      <w:pPr>
        <w:rPr>
          <w:sz w:val="24"/>
          <w:szCs w:val="24"/>
        </w:rPr>
      </w:pPr>
      <w:r w:rsidRPr="00AD7E56">
        <w:rPr>
          <w:sz w:val="24"/>
          <w:szCs w:val="24"/>
        </w:rPr>
        <w:t xml:space="preserve"> </w:t>
      </w:r>
      <w:r w:rsidR="00BD3EDB">
        <w:rPr>
          <w:sz w:val="24"/>
          <w:szCs w:val="24"/>
        </w:rPr>
        <w:t>В ходе реализации проекта, после размещения информационных плакатов, участия в крупных мероприятиях по скандинавской ходьбе с целью популяризации,</w:t>
      </w:r>
      <w:r w:rsidR="007A6A65">
        <w:rPr>
          <w:sz w:val="24"/>
          <w:szCs w:val="24"/>
        </w:rPr>
        <w:t xml:space="preserve"> выпуску роликов о значимости скандинавской ходьбы в реабилитации</w:t>
      </w:r>
      <w:r w:rsidR="00613398">
        <w:rPr>
          <w:sz w:val="24"/>
          <w:szCs w:val="24"/>
        </w:rPr>
        <w:t xml:space="preserve"> людей с болезнью Бехтерева и представленных в рамках проекта на научно-практической конференции,</w:t>
      </w:r>
      <w:r w:rsidR="00BD3EDB">
        <w:rPr>
          <w:sz w:val="24"/>
          <w:szCs w:val="24"/>
        </w:rPr>
        <w:t xml:space="preserve"> а также проведения мастер-классов</w:t>
      </w:r>
      <w:r w:rsidR="00925F24">
        <w:rPr>
          <w:sz w:val="24"/>
          <w:szCs w:val="24"/>
        </w:rPr>
        <w:t xml:space="preserve"> - </w:t>
      </w:r>
      <w:r w:rsidRPr="00AD7E56">
        <w:rPr>
          <w:sz w:val="24"/>
          <w:szCs w:val="24"/>
        </w:rPr>
        <w:t xml:space="preserve">уровень информированности пациентов с болезнью Бехтерева о скандинавской ходьбе в г. Севастополь </w:t>
      </w:r>
      <w:r w:rsidR="00925F24">
        <w:rPr>
          <w:sz w:val="24"/>
          <w:szCs w:val="24"/>
        </w:rPr>
        <w:t>повысился по данным повторного опроса, люди с болезнью Бехтерева</w:t>
      </w:r>
      <w:r w:rsidR="001A6805">
        <w:rPr>
          <w:sz w:val="24"/>
          <w:szCs w:val="24"/>
        </w:rPr>
        <w:t xml:space="preserve"> г. Ставрополя уже знали о данном способе немедикаментозной </w:t>
      </w:r>
      <w:r w:rsidR="00B619DB">
        <w:rPr>
          <w:sz w:val="24"/>
          <w:szCs w:val="24"/>
        </w:rPr>
        <w:t>реабилитации, в повторном опросе приняли участие 42</w:t>
      </w:r>
      <w:r w:rsidR="00761470">
        <w:rPr>
          <w:sz w:val="24"/>
          <w:szCs w:val="24"/>
        </w:rPr>
        <w:t xml:space="preserve"> человека с болезнью Бехтерева</w:t>
      </w:r>
      <w:r w:rsidR="00B619DB">
        <w:rPr>
          <w:sz w:val="24"/>
          <w:szCs w:val="24"/>
        </w:rPr>
        <w:t xml:space="preserve"> и </w:t>
      </w:r>
      <w:r w:rsidR="00B331AA">
        <w:rPr>
          <w:sz w:val="24"/>
          <w:szCs w:val="24"/>
        </w:rPr>
        <w:t>34 из них знали о данном способе немедикаментозной реабилитации</w:t>
      </w:r>
      <w:r w:rsidR="005C7D9D">
        <w:rPr>
          <w:sz w:val="24"/>
          <w:szCs w:val="24"/>
        </w:rPr>
        <w:t>.</w:t>
      </w:r>
      <w:r w:rsidRPr="00AD7E56">
        <w:rPr>
          <w:sz w:val="24"/>
          <w:szCs w:val="24"/>
        </w:rPr>
        <w:t xml:space="preserve"> </w:t>
      </w:r>
      <w:r w:rsidR="005C7D9D">
        <w:rPr>
          <w:sz w:val="24"/>
          <w:szCs w:val="24"/>
        </w:rPr>
        <w:t>В ходе чего о</w:t>
      </w:r>
      <w:r w:rsidRPr="00AD7E56">
        <w:rPr>
          <w:sz w:val="24"/>
          <w:szCs w:val="24"/>
        </w:rPr>
        <w:t xml:space="preserve">бразовалась группа, </w:t>
      </w:r>
      <w:r w:rsidRPr="00AD7E56">
        <w:rPr>
          <w:sz w:val="24"/>
          <w:szCs w:val="24"/>
        </w:rPr>
        <w:lastRenderedPageBreak/>
        <w:t xml:space="preserve">занимающаяся скандинавской ходьбой на регулярной основе, в условиях пандемии COVID-19 было принято проводить занятия в форме </w:t>
      </w:r>
      <w:r w:rsidR="005C7D9D">
        <w:rPr>
          <w:sz w:val="24"/>
          <w:szCs w:val="24"/>
        </w:rPr>
        <w:t>«</w:t>
      </w:r>
      <w:r w:rsidRPr="00AD7E56">
        <w:rPr>
          <w:sz w:val="24"/>
          <w:szCs w:val="24"/>
        </w:rPr>
        <w:t>разминок</w:t>
      </w:r>
      <w:r w:rsidR="0087031B">
        <w:rPr>
          <w:sz w:val="24"/>
          <w:szCs w:val="24"/>
        </w:rPr>
        <w:t>»</w:t>
      </w:r>
      <w:r w:rsidRPr="00AD7E56">
        <w:rPr>
          <w:sz w:val="24"/>
          <w:szCs w:val="24"/>
        </w:rPr>
        <w:t xml:space="preserve"> и </w:t>
      </w:r>
      <w:r w:rsidR="0087031B">
        <w:rPr>
          <w:sz w:val="24"/>
          <w:szCs w:val="24"/>
        </w:rPr>
        <w:t>«</w:t>
      </w:r>
      <w:r w:rsidRPr="00AD7E56">
        <w:rPr>
          <w:sz w:val="24"/>
          <w:szCs w:val="24"/>
        </w:rPr>
        <w:t>заминок</w:t>
      </w:r>
      <w:r w:rsidR="0087031B">
        <w:rPr>
          <w:sz w:val="24"/>
          <w:szCs w:val="24"/>
        </w:rPr>
        <w:t>»</w:t>
      </w:r>
      <w:r w:rsidRPr="00AD7E56">
        <w:rPr>
          <w:sz w:val="24"/>
          <w:szCs w:val="24"/>
        </w:rPr>
        <w:t xml:space="preserve"> в дистанционном </w:t>
      </w:r>
      <w:r w:rsidR="00CC18E7">
        <w:rPr>
          <w:sz w:val="24"/>
          <w:szCs w:val="24"/>
        </w:rPr>
        <w:t>режиме посредством ZOOM</w:t>
      </w:r>
      <w:r w:rsidRPr="00AD7E56">
        <w:rPr>
          <w:sz w:val="24"/>
          <w:szCs w:val="24"/>
        </w:rPr>
        <w:t>, что не повлияло на регулярность занятий.</w:t>
      </w:r>
    </w:p>
    <w:p w:rsidR="00AD7E56" w:rsidRPr="001639E5" w:rsidRDefault="00AD7E56" w:rsidP="00AD7E56">
      <w:pPr>
        <w:pStyle w:val="10"/>
        <w:spacing w:line="240" w:lineRule="auto"/>
        <w:rPr>
          <w:sz w:val="24"/>
          <w:szCs w:val="24"/>
        </w:rPr>
      </w:pPr>
    </w:p>
    <w:p w:rsidR="0029731F" w:rsidRPr="0029731F" w:rsidRDefault="00297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39E5" w:rsidRDefault="001639E5" w:rsidP="001639E5">
      <w:pPr>
        <w:pStyle w:val="1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871F8" w:rsidRDefault="003871F8" w:rsidP="001639E5">
      <w:pPr>
        <w:pStyle w:val="10"/>
        <w:spacing w:line="240" w:lineRule="auto"/>
        <w:ind w:left="720"/>
        <w:rPr>
          <w:sz w:val="24"/>
          <w:szCs w:val="24"/>
        </w:rPr>
      </w:pPr>
    </w:p>
    <w:p w:rsidR="00473438" w:rsidRPr="003871F8" w:rsidRDefault="005B1AC6">
      <w:pPr>
        <w:pStyle w:val="1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отклонений от плана/календаря проекта и их причины</w:t>
      </w:r>
      <w:r w:rsidR="003871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871F8" w:rsidRDefault="003871F8" w:rsidP="003871F8">
      <w:pPr>
        <w:pStyle w:val="1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Отклонений от плана не было. </w:t>
      </w:r>
    </w:p>
    <w:p w:rsidR="003871F8" w:rsidRDefault="003871F8" w:rsidP="003871F8">
      <w:pPr>
        <w:pStyle w:val="10"/>
        <w:spacing w:line="240" w:lineRule="auto"/>
        <w:ind w:left="720"/>
        <w:rPr>
          <w:sz w:val="24"/>
          <w:szCs w:val="24"/>
        </w:rPr>
      </w:pPr>
    </w:p>
    <w:p w:rsidR="003871F8" w:rsidRPr="003871F8" w:rsidRDefault="005B1AC6" w:rsidP="001639E5">
      <w:pPr>
        <w:pStyle w:val="p3mrcssattr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5B1AC6">
        <w:t xml:space="preserve">Как осуществлялось информационное сопровождение проекта? </w:t>
      </w:r>
    </w:p>
    <w:p w:rsidR="003871F8" w:rsidRPr="003871F8" w:rsidRDefault="003871F8" w:rsidP="003871F8">
      <w:pPr>
        <w:pStyle w:val="p3mrcssattr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639E5" w:rsidRDefault="00A6685C" w:rsidP="003871F8">
      <w:pPr>
        <w:pStyle w:val="p3mrcssattr"/>
        <w:shd w:val="clear" w:color="auto" w:fill="FFFFFF"/>
        <w:spacing w:before="0" w:beforeAutospacing="0" w:after="0" w:afterAutospacing="0"/>
        <w:ind w:left="720"/>
      </w:pPr>
      <w:r>
        <w:t xml:space="preserve">Информационное сопровождение осуществлялось с </w:t>
      </w:r>
      <w:r w:rsidR="009875BE">
        <w:t>помощью:</w:t>
      </w:r>
    </w:p>
    <w:p w:rsidR="009875BE" w:rsidRPr="001639E5" w:rsidRDefault="009875BE" w:rsidP="003871F8">
      <w:pPr>
        <w:pStyle w:val="p3mrcssattr"/>
        <w:shd w:val="clear" w:color="auto" w:fill="FFFFFF"/>
        <w:spacing w:before="0" w:beforeAutospacing="0" w:after="0" w:afterAutospacing="0"/>
        <w:ind w:left="720"/>
        <w:rPr>
          <w:rStyle w:val="s2mrcssattr"/>
          <w:color w:val="000000"/>
        </w:rPr>
      </w:pPr>
      <w:r>
        <w:t xml:space="preserve">Страницы </w:t>
      </w:r>
      <w:proofErr w:type="spellStart"/>
      <w:r>
        <w:t>ВКонтакте</w:t>
      </w:r>
      <w:proofErr w:type="spellEnd"/>
      <w:r>
        <w:t xml:space="preserve"> головной организации, с помощью собственной страницы </w:t>
      </w:r>
      <w:proofErr w:type="spellStart"/>
      <w:r>
        <w:t>ВКонтакте</w:t>
      </w:r>
      <w:proofErr w:type="spellEnd"/>
      <w:r>
        <w:t xml:space="preserve">, </w:t>
      </w:r>
      <w:r w:rsidR="00660BBE">
        <w:t>через распространение информационных плакатов в кабинетах ревматологов</w:t>
      </w:r>
    </w:p>
    <w:p w:rsidR="00D1346F" w:rsidRDefault="005B1AC6" w:rsidP="00D1346F">
      <w:pPr>
        <w:pStyle w:val="p3mrcssattr"/>
        <w:shd w:val="clear" w:color="auto" w:fill="FFFFFF"/>
        <w:spacing w:before="0" w:beforeAutospacing="0" w:after="0" w:afterAutospacing="0"/>
        <w:ind w:left="720"/>
      </w:pPr>
      <w:r w:rsidRPr="00A6685C">
        <w:br/>
      </w:r>
      <w:r w:rsidR="00A6685C" w:rsidRPr="00A6685C">
        <w:t>С</w:t>
      </w:r>
      <w:r w:rsidRPr="00A6685C">
        <w:t>сылки на информационные материалы о проекте</w:t>
      </w:r>
      <w:r w:rsidR="00A6685C" w:rsidRPr="00A6685C">
        <w:t>:</w:t>
      </w:r>
    </w:p>
    <w:p w:rsidR="006273BF" w:rsidRDefault="006273BF" w:rsidP="00D1346F">
      <w:pPr>
        <w:pStyle w:val="p3mrcssattr"/>
        <w:shd w:val="clear" w:color="auto" w:fill="FFFFFF"/>
        <w:spacing w:before="0" w:beforeAutospacing="0" w:after="0" w:afterAutospacing="0"/>
        <w:ind w:left="720"/>
      </w:pPr>
    </w:p>
    <w:p w:rsidR="000924F4" w:rsidRDefault="006273BF" w:rsidP="000924F4">
      <w:pPr>
        <w:pStyle w:val="p3mrcssattr"/>
        <w:shd w:val="clear" w:color="auto" w:fill="FFFFFF"/>
        <w:spacing w:before="0" w:beforeAutospacing="0" w:after="0" w:afterAutospacing="0"/>
        <w:ind w:left="720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>1)</w:t>
      </w:r>
      <w:r w:rsidR="009D7F10" w:rsidRPr="00D32055">
        <w:rPr>
          <w:rStyle w:val="a7"/>
          <w:color w:val="000000" w:themeColor="text1"/>
          <w:u w:val="none"/>
        </w:rPr>
        <w:t>Ссылка о старте проекта:</w:t>
      </w:r>
      <w:r w:rsidR="000924F4">
        <w:rPr>
          <w:rStyle w:val="a7"/>
          <w:color w:val="000000" w:themeColor="text1"/>
          <w:u w:val="none"/>
        </w:rPr>
        <w:t xml:space="preserve"> </w:t>
      </w:r>
    </w:p>
    <w:p w:rsidR="000924F4" w:rsidRDefault="000924F4" w:rsidP="000924F4">
      <w:pPr>
        <w:pStyle w:val="p3mrcssattr"/>
        <w:shd w:val="clear" w:color="auto" w:fill="FFFFFF"/>
        <w:spacing w:before="0" w:beforeAutospacing="0" w:after="0" w:afterAutospacing="0"/>
        <w:ind w:left="720"/>
        <w:rPr>
          <w:rStyle w:val="a7"/>
          <w:color w:val="000000" w:themeColor="text1"/>
          <w:u w:val="none"/>
        </w:rPr>
      </w:pPr>
    </w:p>
    <w:p w:rsidR="00930F6C" w:rsidRPr="000924F4" w:rsidRDefault="00B5776E" w:rsidP="000924F4">
      <w:pPr>
        <w:pStyle w:val="p3mrcssattr"/>
        <w:shd w:val="clear" w:color="auto" w:fill="FFFFFF"/>
        <w:spacing w:before="0" w:beforeAutospacing="0" w:after="0" w:afterAutospacing="0"/>
        <w:ind w:left="720"/>
        <w:rPr>
          <w:rStyle w:val="a7"/>
          <w:color w:val="000000" w:themeColor="text1"/>
          <w:u w:val="none"/>
        </w:rPr>
      </w:pPr>
      <w:hyperlink r:id="rId5" w:history="1">
        <w:r w:rsidR="00EE24A5" w:rsidRPr="003D4417">
          <w:rPr>
            <w:rStyle w:val="a7"/>
          </w:rPr>
          <w:t>https://vk.com/sevastopol_bbehtereva?w=wall-189168551_57%2Fall</w:t>
        </w:r>
      </w:hyperlink>
      <w:r w:rsidR="00EE24A5">
        <w:rPr>
          <w:rStyle w:val="a7"/>
          <w:color w:val="005BD1"/>
        </w:rPr>
        <w:t xml:space="preserve"> </w:t>
      </w:r>
    </w:p>
    <w:p w:rsidR="002C06CC" w:rsidRPr="002C06CC" w:rsidRDefault="006273BF" w:rsidP="002C06CC">
      <w:pPr>
        <w:pStyle w:val="p3mrcssattr"/>
        <w:shd w:val="clear" w:color="auto" w:fill="FFFFFF"/>
        <w:ind w:left="720"/>
        <w:rPr>
          <w:rStyle w:val="a7"/>
          <w:color w:val="000000" w:themeColor="text1"/>
          <w:u w:val="none"/>
        </w:rPr>
      </w:pPr>
      <w:r>
        <w:rPr>
          <w:rStyle w:val="a7"/>
          <w:color w:val="000000" w:themeColor="text1"/>
          <w:u w:val="none"/>
        </w:rPr>
        <w:t>2)</w:t>
      </w:r>
      <w:r w:rsidR="002C06CC" w:rsidRPr="002C06CC">
        <w:rPr>
          <w:rStyle w:val="a7"/>
          <w:color w:val="000000" w:themeColor="text1"/>
          <w:u w:val="none"/>
        </w:rPr>
        <w:t xml:space="preserve"> Для популяризации нашего проекта «Севастопольские ходоки», наше НКО приняло участие во Всероссийском проекте от Добровольного физкультурного союза «Северная ходьба»:</w:t>
      </w:r>
    </w:p>
    <w:p w:rsidR="009D7F10" w:rsidRPr="00D32055" w:rsidRDefault="00B5776E" w:rsidP="009D7F10">
      <w:pPr>
        <w:pStyle w:val="p3mrcssattr"/>
        <w:shd w:val="clear" w:color="auto" w:fill="FFFFFF"/>
        <w:ind w:left="720"/>
        <w:rPr>
          <w:rStyle w:val="a7"/>
          <w:color w:val="000000" w:themeColor="text1"/>
          <w:u w:val="none"/>
        </w:rPr>
      </w:pPr>
      <w:hyperlink r:id="rId6" w:history="1">
        <w:r w:rsidR="002C06CC" w:rsidRPr="003D4417">
          <w:rPr>
            <w:rStyle w:val="a7"/>
          </w:rPr>
          <w:t>https://vk.com/sevastopol_bbehtereva?w=wall-189168551_61%2Fall</w:t>
        </w:r>
      </w:hyperlink>
      <w:r w:rsidR="002C06CC">
        <w:rPr>
          <w:rStyle w:val="a7"/>
          <w:color w:val="000000" w:themeColor="text1"/>
          <w:u w:val="none"/>
        </w:rPr>
        <w:t xml:space="preserve"> </w:t>
      </w:r>
    </w:p>
    <w:p w:rsidR="00D1346F" w:rsidRDefault="00D1346F" w:rsidP="00D1346F">
      <w:pPr>
        <w:pStyle w:val="p3mrcssattr"/>
        <w:shd w:val="clear" w:color="auto" w:fill="FFFFFF"/>
        <w:ind w:left="720"/>
        <w:rPr>
          <w:rStyle w:val="a7"/>
          <w:color w:val="005BD1"/>
        </w:rPr>
      </w:pPr>
    </w:p>
    <w:p w:rsidR="009D7F10" w:rsidRPr="00924750" w:rsidRDefault="006273BF" w:rsidP="00D1346F">
      <w:pPr>
        <w:pStyle w:val="p3mrcssattr"/>
        <w:shd w:val="clear" w:color="auto" w:fill="FFFFFF"/>
        <w:ind w:left="720"/>
        <w:rPr>
          <w:rStyle w:val="a7"/>
          <w:color w:val="000000" w:themeColor="text1"/>
        </w:rPr>
      </w:pPr>
      <w:r>
        <w:rPr>
          <w:rStyle w:val="a7"/>
          <w:color w:val="000000" w:themeColor="text1"/>
          <w:u w:val="none"/>
        </w:rPr>
        <w:t>3)</w:t>
      </w:r>
      <w:r w:rsidR="009D7F10" w:rsidRPr="00924750">
        <w:rPr>
          <w:rStyle w:val="a7"/>
          <w:color w:val="000000" w:themeColor="text1"/>
          <w:u w:val="none"/>
        </w:rPr>
        <w:t xml:space="preserve">Ссылка о </w:t>
      </w:r>
      <w:r w:rsidR="00AF6FFE">
        <w:rPr>
          <w:rStyle w:val="a7"/>
          <w:color w:val="000000" w:themeColor="text1"/>
          <w:u w:val="none"/>
        </w:rPr>
        <w:t>подведении итогов:</w:t>
      </w:r>
    </w:p>
    <w:p w:rsidR="003871F8" w:rsidRDefault="00B5776E" w:rsidP="003871F8">
      <w:pPr>
        <w:pStyle w:val="p3mrcssattr"/>
        <w:shd w:val="clear" w:color="auto" w:fill="FFFFFF"/>
        <w:spacing w:before="0" w:beforeAutospacing="0" w:after="0" w:afterAutospacing="0"/>
        <w:ind w:left="720"/>
        <w:rPr>
          <w:rStyle w:val="a7"/>
          <w:color w:val="005BD1"/>
        </w:rPr>
      </w:pPr>
      <w:hyperlink r:id="rId7" w:history="1">
        <w:r w:rsidR="00EE24A5" w:rsidRPr="003D4417">
          <w:rPr>
            <w:rStyle w:val="a7"/>
          </w:rPr>
          <w:t>https://vk.com/sevastopol_bbehtereva?w=wall-189168551_70%2Fall</w:t>
        </w:r>
      </w:hyperlink>
      <w:r w:rsidR="00EE24A5">
        <w:rPr>
          <w:rStyle w:val="a7"/>
          <w:color w:val="005BD1"/>
        </w:rPr>
        <w:t xml:space="preserve"> </w:t>
      </w:r>
    </w:p>
    <w:p w:rsidR="00936F46" w:rsidRDefault="00936F46" w:rsidP="003871F8">
      <w:pPr>
        <w:pStyle w:val="p3mrcssattr"/>
        <w:shd w:val="clear" w:color="auto" w:fill="FFFFFF"/>
        <w:spacing w:before="0" w:beforeAutospacing="0" w:after="0" w:afterAutospacing="0"/>
        <w:ind w:left="720"/>
        <w:rPr>
          <w:rStyle w:val="a7"/>
          <w:color w:val="005BD1"/>
        </w:rPr>
      </w:pPr>
    </w:p>
    <w:p w:rsidR="00476420" w:rsidRDefault="00476420" w:rsidP="003871F8">
      <w:pPr>
        <w:pStyle w:val="p3mrcssattr"/>
        <w:shd w:val="clear" w:color="auto" w:fill="FFFFFF"/>
        <w:spacing w:before="0" w:beforeAutospacing="0" w:after="0" w:afterAutospacing="0"/>
        <w:ind w:left="720"/>
        <w:rPr>
          <w:rStyle w:val="a7"/>
          <w:color w:val="005BD1"/>
        </w:rPr>
      </w:pPr>
    </w:p>
    <w:p w:rsidR="00473438" w:rsidRDefault="005B1AC6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степени достижения результатов проекта</w:t>
      </w:r>
    </w:p>
    <w:p w:rsidR="00473438" w:rsidRDefault="00473438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452" w:rsidRPr="00DD3452" w:rsidRDefault="005B1AC6">
      <w:pPr>
        <w:pStyle w:val="10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какой степени достигнуты результаты проекта и мероприятий проекта? </w:t>
      </w:r>
    </w:p>
    <w:p w:rsidR="00DD3452" w:rsidRDefault="00DD3452" w:rsidP="00DD3452">
      <w:pPr>
        <w:pStyle w:val="1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Default="005B1AC6" w:rsidP="00DD3452">
      <w:pPr>
        <w:pStyle w:val="10"/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Количественные результаты:</w:t>
      </w:r>
    </w:p>
    <w:tbl>
      <w:tblPr>
        <w:tblStyle w:val="a6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2175"/>
        <w:gridCol w:w="2190"/>
      </w:tblGrid>
      <w:tr w:rsidR="00473438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5B1A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 результатов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5B1A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5B1A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Факт</w:t>
            </w:r>
          </w:p>
        </w:tc>
      </w:tr>
      <w:tr w:rsidR="00473438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B328E3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плакаты в кабинетах ревматологов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D6211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Default="00D6211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454A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D6211E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скандинавской ходьбе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D6211E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D6211E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454A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3E27C8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="00205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людей с болезнью Бехтерева и их </w:t>
            </w:r>
            <w:r w:rsidR="00D10626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родственников, принявших участие в мастер-классах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D10626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54A" w:rsidRDefault="00CA1B55" w:rsidP="003F45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3F454A" w:rsidRDefault="003F454A">
      <w:pPr>
        <w:pStyle w:val="10"/>
        <w:spacing w:before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913E0" w:rsidRDefault="006913E0">
      <w:pPr>
        <w:pStyle w:val="10"/>
        <w:spacing w:before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913E0" w:rsidRDefault="006913E0">
      <w:pPr>
        <w:pStyle w:val="10"/>
        <w:spacing w:before="12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F454A" w:rsidRDefault="005B1AC6" w:rsidP="00410E29">
      <w:pPr>
        <w:pStyle w:val="10"/>
        <w:spacing w:before="120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Качественные результаты: </w:t>
      </w:r>
    </w:p>
    <w:p w:rsidR="0073039F" w:rsidRPr="0073039F" w:rsidRDefault="0073039F" w:rsidP="008A7566">
      <w:pPr>
        <w:pStyle w:val="10"/>
        <w:spacing w:before="1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3039F" w:rsidRPr="0073039F" w:rsidRDefault="0073039F" w:rsidP="0090382D">
      <w:pPr>
        <w:pStyle w:val="10"/>
        <w:spacing w:before="1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D40C6" w:rsidRDefault="00667F2E" w:rsidP="001D40C6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1D40C6" w:rsidRPr="001D40C6">
        <w:rPr>
          <w:rFonts w:ascii="Times New Roman" w:eastAsia="Times New Roman" w:hAnsi="Times New Roman" w:cs="Times New Roman"/>
          <w:sz w:val="24"/>
          <w:szCs w:val="24"/>
        </w:rPr>
        <w:t>Повысилась осведомленность пациентов с болезнью Бехтерева (</w:t>
      </w:r>
      <w:proofErr w:type="spellStart"/>
      <w:r w:rsidR="001D40C6" w:rsidRPr="001D40C6">
        <w:rPr>
          <w:rFonts w:ascii="Times New Roman" w:eastAsia="Times New Roman" w:hAnsi="Times New Roman" w:cs="Times New Roman"/>
          <w:sz w:val="24"/>
          <w:szCs w:val="24"/>
        </w:rPr>
        <w:t>анкилозирующего</w:t>
      </w:r>
      <w:proofErr w:type="spellEnd"/>
      <w:r w:rsidR="001D40C6" w:rsidRPr="001D40C6">
        <w:rPr>
          <w:rFonts w:ascii="Times New Roman" w:eastAsia="Times New Roman" w:hAnsi="Times New Roman" w:cs="Times New Roman"/>
          <w:sz w:val="24"/>
          <w:szCs w:val="24"/>
        </w:rPr>
        <w:t xml:space="preserve"> спондилоартрита) и их родственников о «скандинавской ходьбе», как способе физической реабилитации.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F2E" w:rsidRPr="001D40C6" w:rsidRDefault="00667F2E" w:rsidP="001D40C6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1D40C6" w:rsidRDefault="00667F2E" w:rsidP="001D40C6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1D40C6" w:rsidRPr="001D40C6">
        <w:rPr>
          <w:rFonts w:ascii="Times New Roman" w:eastAsia="Times New Roman" w:hAnsi="Times New Roman" w:cs="Times New Roman"/>
          <w:sz w:val="24"/>
          <w:szCs w:val="24"/>
        </w:rPr>
        <w:t>Более 40 участников проекта обучены навыкам физической реабилитации пациентов с болезнью Бехтерева, в том числе скандинавской ходьбе.</w:t>
      </w:r>
    </w:p>
    <w:p w:rsidR="00667F2E" w:rsidRPr="001D40C6" w:rsidRDefault="00667F2E" w:rsidP="001D40C6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1D40C6" w:rsidRDefault="00F2175D" w:rsidP="001D40C6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1D40C6" w:rsidRPr="001D40C6">
        <w:rPr>
          <w:rFonts w:ascii="Times New Roman" w:eastAsia="Times New Roman" w:hAnsi="Times New Roman" w:cs="Times New Roman"/>
          <w:sz w:val="24"/>
          <w:szCs w:val="24"/>
        </w:rPr>
        <w:t>12 человек с болезнью Бехтерева вовлечены в системные занятия по скандинавской ходьбе.</w:t>
      </w:r>
    </w:p>
    <w:p w:rsidR="00F2175D" w:rsidRPr="001D40C6" w:rsidRDefault="00F2175D" w:rsidP="001D40C6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F2175D" w:rsidRDefault="00F2175D" w:rsidP="00A53B33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1D40C6" w:rsidRPr="001D40C6">
        <w:rPr>
          <w:rFonts w:ascii="Times New Roman" w:eastAsia="Times New Roman" w:hAnsi="Times New Roman" w:cs="Times New Roman"/>
          <w:sz w:val="24"/>
          <w:szCs w:val="24"/>
        </w:rPr>
        <w:t xml:space="preserve">20 участников проекта начали самостоятельно заниматься скандинавской ходьбой самостоятельно за рамками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</w:p>
    <w:p w:rsidR="00F2175D" w:rsidRPr="00A53B33" w:rsidRDefault="00F2175D" w:rsidP="00A53B33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A87F7C" w:rsidRPr="00A87F7C" w:rsidRDefault="00F5441C" w:rsidP="002F5C22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41C">
        <w:rPr>
          <w:rFonts w:ascii="Times New Roman" w:eastAsia="Times New Roman" w:hAnsi="Times New Roman" w:cs="Times New Roman"/>
          <w:sz w:val="24"/>
          <w:szCs w:val="24"/>
        </w:rPr>
        <w:t xml:space="preserve">Наличие незапланированных результатов </w:t>
      </w:r>
      <w:r>
        <w:rPr>
          <w:rFonts w:ascii="Times New Roman" w:eastAsia="Times New Roman" w:hAnsi="Times New Roman" w:cs="Times New Roman"/>
          <w:sz w:val="24"/>
          <w:szCs w:val="24"/>
        </w:rPr>
        <w:t>проекта:</w:t>
      </w:r>
      <w:r w:rsidR="002F5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0967" w:rsidRPr="00846F26" w:rsidRDefault="00A87F7C" w:rsidP="00846F26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F2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D2AFD" w:rsidRPr="00846F26">
        <w:rPr>
          <w:rFonts w:ascii="Times New Roman" w:eastAsia="Times New Roman" w:hAnsi="Times New Roman" w:cs="Times New Roman"/>
          <w:sz w:val="24"/>
          <w:szCs w:val="24"/>
        </w:rPr>
        <w:t xml:space="preserve">оличество людей с болезнью Бехтерева и их родственников, принявших участие в мастер-классах в 4 раза больше запланированного </w:t>
      </w:r>
      <w:r w:rsidR="006F0386" w:rsidRPr="00846F26">
        <w:rPr>
          <w:rFonts w:ascii="Times New Roman" w:eastAsia="Times New Roman" w:hAnsi="Times New Roman" w:cs="Times New Roman"/>
          <w:sz w:val="24"/>
          <w:szCs w:val="24"/>
        </w:rPr>
        <w:t xml:space="preserve">результата, соответственно </w:t>
      </w:r>
      <w:r w:rsidR="00AF1A8F" w:rsidRPr="00846F26">
        <w:rPr>
          <w:rFonts w:ascii="Times New Roman" w:eastAsia="Times New Roman" w:hAnsi="Times New Roman" w:cs="Times New Roman"/>
          <w:sz w:val="24"/>
          <w:szCs w:val="24"/>
        </w:rPr>
        <w:t>в 4 раза больше человек обучены скандинавской ходьбе</w:t>
      </w:r>
      <w:r w:rsidR="00844800" w:rsidRPr="00846F26">
        <w:rPr>
          <w:rFonts w:ascii="Times New Roman" w:eastAsia="Times New Roman" w:hAnsi="Times New Roman" w:cs="Times New Roman"/>
          <w:sz w:val="24"/>
          <w:szCs w:val="24"/>
        </w:rPr>
        <w:t xml:space="preserve">, 12 человек </w:t>
      </w:r>
      <w:r w:rsidR="00E14622" w:rsidRPr="00846F26">
        <w:rPr>
          <w:rFonts w:ascii="Times New Roman" w:eastAsia="Times New Roman" w:hAnsi="Times New Roman" w:cs="Times New Roman"/>
          <w:sz w:val="24"/>
          <w:szCs w:val="24"/>
        </w:rPr>
        <w:t>вовлечены в регулярные занятия, что на 2 человека больше плана.</w:t>
      </w:r>
    </w:p>
    <w:p w:rsidR="00E35780" w:rsidRDefault="00E35780" w:rsidP="00846F26">
      <w:pPr>
        <w:pStyle w:val="a9"/>
        <w:spacing w:after="16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780" w:rsidRPr="00846F26" w:rsidRDefault="00E35780" w:rsidP="00846F26">
      <w:pPr>
        <w:spacing w:after="16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780" w:rsidRPr="006F0386" w:rsidRDefault="00E35780" w:rsidP="00846F26">
      <w:pPr>
        <w:pStyle w:val="a9"/>
        <w:spacing w:after="16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89D" w:rsidRDefault="007A589D" w:rsidP="00DD323C">
      <w:pPr>
        <w:spacing w:after="16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368E9" w:rsidRDefault="002368E9" w:rsidP="00DD323C">
      <w:pPr>
        <w:spacing w:after="16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D4176" w:rsidRDefault="00AD4176" w:rsidP="005C127D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9A2667" w:rsidRPr="00F5441C" w:rsidRDefault="009A2667" w:rsidP="00C531EC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Default="00C715FB">
      <w:pPr>
        <w:pStyle w:val="1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F454A">
        <w:rPr>
          <w:rFonts w:ascii="Times New Roman" w:eastAsia="Times New Roman" w:hAnsi="Times New Roman" w:cs="Times New Roman"/>
          <w:sz w:val="24"/>
          <w:szCs w:val="24"/>
        </w:rPr>
        <w:t>.11.2020</w:t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</w:r>
      <w:r w:rsidR="005B1AC6">
        <w:rPr>
          <w:rFonts w:ascii="Times New Roman" w:eastAsia="Times New Roman" w:hAnsi="Times New Roman" w:cs="Times New Roman"/>
          <w:sz w:val="24"/>
          <w:szCs w:val="24"/>
        </w:rPr>
        <w:tab/>
        <w:t>Подпись руководителя проекта</w:t>
      </w:r>
    </w:p>
    <w:p w:rsidR="00473438" w:rsidRDefault="00473438">
      <w:pPr>
        <w:pStyle w:val="10"/>
        <w:spacing w:after="160" w:line="259" w:lineRule="auto"/>
      </w:pPr>
    </w:p>
    <w:sectPr w:rsidR="00473438" w:rsidSect="0047343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altName w:val="Calibr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67545"/>
    <w:multiLevelType w:val="hybridMultilevel"/>
    <w:tmpl w:val="4032232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50189"/>
    <w:multiLevelType w:val="hybridMultilevel"/>
    <w:tmpl w:val="32AEB6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D2832"/>
    <w:multiLevelType w:val="hybridMultilevel"/>
    <w:tmpl w:val="A2307C44"/>
    <w:lvl w:ilvl="0" w:tplc="FA206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501E5"/>
    <w:multiLevelType w:val="multilevel"/>
    <w:tmpl w:val="C652DE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38"/>
    <w:rsid w:val="0007478B"/>
    <w:rsid w:val="00080A44"/>
    <w:rsid w:val="000877F1"/>
    <w:rsid w:val="000922EB"/>
    <w:rsid w:val="000924F4"/>
    <w:rsid w:val="000B2010"/>
    <w:rsid w:val="000C5FB4"/>
    <w:rsid w:val="000D7BE3"/>
    <w:rsid w:val="001077B2"/>
    <w:rsid w:val="00112749"/>
    <w:rsid w:val="0013564A"/>
    <w:rsid w:val="001576DA"/>
    <w:rsid w:val="001639E5"/>
    <w:rsid w:val="00171E5A"/>
    <w:rsid w:val="001936D3"/>
    <w:rsid w:val="001A2C6B"/>
    <w:rsid w:val="001A6805"/>
    <w:rsid w:val="001D2999"/>
    <w:rsid w:val="001D40C6"/>
    <w:rsid w:val="00203FE2"/>
    <w:rsid w:val="00205F5D"/>
    <w:rsid w:val="002368E9"/>
    <w:rsid w:val="002963D3"/>
    <w:rsid w:val="0029731F"/>
    <w:rsid w:val="002A2560"/>
    <w:rsid w:val="002C06CC"/>
    <w:rsid w:val="002F5C22"/>
    <w:rsid w:val="0030340D"/>
    <w:rsid w:val="00357A9B"/>
    <w:rsid w:val="00370829"/>
    <w:rsid w:val="00374EAC"/>
    <w:rsid w:val="003871F8"/>
    <w:rsid w:val="003C190A"/>
    <w:rsid w:val="003E27C8"/>
    <w:rsid w:val="003F276F"/>
    <w:rsid w:val="003F454A"/>
    <w:rsid w:val="00410E29"/>
    <w:rsid w:val="00445690"/>
    <w:rsid w:val="00452061"/>
    <w:rsid w:val="00466F54"/>
    <w:rsid w:val="00473438"/>
    <w:rsid w:val="00476420"/>
    <w:rsid w:val="00530DC5"/>
    <w:rsid w:val="0058126E"/>
    <w:rsid w:val="005B1AC6"/>
    <w:rsid w:val="005C127D"/>
    <w:rsid w:val="005C7D9D"/>
    <w:rsid w:val="00611119"/>
    <w:rsid w:val="00613398"/>
    <w:rsid w:val="00614B55"/>
    <w:rsid w:val="006273BF"/>
    <w:rsid w:val="00644165"/>
    <w:rsid w:val="00646DA8"/>
    <w:rsid w:val="00660BBE"/>
    <w:rsid w:val="00667F2E"/>
    <w:rsid w:val="0067501E"/>
    <w:rsid w:val="006913E0"/>
    <w:rsid w:val="006F0386"/>
    <w:rsid w:val="006F24B7"/>
    <w:rsid w:val="0071122C"/>
    <w:rsid w:val="00715C68"/>
    <w:rsid w:val="0073039F"/>
    <w:rsid w:val="00743330"/>
    <w:rsid w:val="00761470"/>
    <w:rsid w:val="007A589D"/>
    <w:rsid w:val="007A6A65"/>
    <w:rsid w:val="007D2AFD"/>
    <w:rsid w:val="007D2E4E"/>
    <w:rsid w:val="008369BE"/>
    <w:rsid w:val="00844800"/>
    <w:rsid w:val="00845CD7"/>
    <w:rsid w:val="00846F26"/>
    <w:rsid w:val="00855437"/>
    <w:rsid w:val="0086744C"/>
    <w:rsid w:val="0087031B"/>
    <w:rsid w:val="00876377"/>
    <w:rsid w:val="008904AB"/>
    <w:rsid w:val="008A4487"/>
    <w:rsid w:val="008A7566"/>
    <w:rsid w:val="0090382D"/>
    <w:rsid w:val="00924750"/>
    <w:rsid w:val="00925F24"/>
    <w:rsid w:val="00926DA5"/>
    <w:rsid w:val="00930F6C"/>
    <w:rsid w:val="00936F46"/>
    <w:rsid w:val="009512F1"/>
    <w:rsid w:val="0096213A"/>
    <w:rsid w:val="00972C6E"/>
    <w:rsid w:val="009875BE"/>
    <w:rsid w:val="009A2667"/>
    <w:rsid w:val="009A28DD"/>
    <w:rsid w:val="009D7F10"/>
    <w:rsid w:val="00A53B33"/>
    <w:rsid w:val="00A61680"/>
    <w:rsid w:val="00A6685C"/>
    <w:rsid w:val="00A80F50"/>
    <w:rsid w:val="00A87F7C"/>
    <w:rsid w:val="00AD4176"/>
    <w:rsid w:val="00AD7E56"/>
    <w:rsid w:val="00AF1A8F"/>
    <w:rsid w:val="00AF43FC"/>
    <w:rsid w:val="00AF6FFE"/>
    <w:rsid w:val="00B011FB"/>
    <w:rsid w:val="00B20967"/>
    <w:rsid w:val="00B21A49"/>
    <w:rsid w:val="00B328E3"/>
    <w:rsid w:val="00B331AA"/>
    <w:rsid w:val="00B5776E"/>
    <w:rsid w:val="00B619DB"/>
    <w:rsid w:val="00B81230"/>
    <w:rsid w:val="00B81E3F"/>
    <w:rsid w:val="00B934C0"/>
    <w:rsid w:val="00BB1886"/>
    <w:rsid w:val="00BC7AAA"/>
    <w:rsid w:val="00BD3EDB"/>
    <w:rsid w:val="00BF732B"/>
    <w:rsid w:val="00C163E1"/>
    <w:rsid w:val="00C205F2"/>
    <w:rsid w:val="00C531EC"/>
    <w:rsid w:val="00C715FB"/>
    <w:rsid w:val="00C74435"/>
    <w:rsid w:val="00CA1B55"/>
    <w:rsid w:val="00CC18E7"/>
    <w:rsid w:val="00D10626"/>
    <w:rsid w:val="00D1346F"/>
    <w:rsid w:val="00D32055"/>
    <w:rsid w:val="00D61D36"/>
    <w:rsid w:val="00D6211E"/>
    <w:rsid w:val="00D85C94"/>
    <w:rsid w:val="00DD323C"/>
    <w:rsid w:val="00DD3452"/>
    <w:rsid w:val="00DD4A6A"/>
    <w:rsid w:val="00DE4C79"/>
    <w:rsid w:val="00E14622"/>
    <w:rsid w:val="00E35780"/>
    <w:rsid w:val="00E653DE"/>
    <w:rsid w:val="00EE24A5"/>
    <w:rsid w:val="00F2175D"/>
    <w:rsid w:val="00F44624"/>
    <w:rsid w:val="00F5441C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47466-BF88-4981-8474-9861F7A0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73438"/>
  </w:style>
  <w:style w:type="table" w:customStyle="1" w:styleId="TableNormal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7343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1mrcssattr">
    <w:name w:val="p1_mr_css_attr"/>
    <w:basedOn w:val="a"/>
    <w:rsid w:val="00A6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A6685C"/>
  </w:style>
  <w:style w:type="paragraph" w:customStyle="1" w:styleId="p2mrcssattr">
    <w:name w:val="p2_mr_css_attr"/>
    <w:basedOn w:val="a"/>
    <w:rsid w:val="00A6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A6685C"/>
  </w:style>
  <w:style w:type="paragraph" w:customStyle="1" w:styleId="p3mrcssattr">
    <w:name w:val="p3_mr_css_attr"/>
    <w:basedOn w:val="a"/>
    <w:rsid w:val="00A6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6685C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36F4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1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vk.com/sevastopol_bbehtereva?w=wall-189168551_70%2Fall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vk.com/sevastopol_bbehtereva?w=wall-189168551_61%2Fall" TargetMode="External" /><Relationship Id="rId5" Type="http://schemas.openxmlformats.org/officeDocument/2006/relationships/hyperlink" Target="https://vk.com/sevastopol_bbehtereva?w=wall-189168551_57%2Fall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Шаталова</cp:lastModifiedBy>
  <cp:revision>2</cp:revision>
  <dcterms:created xsi:type="dcterms:W3CDTF">2020-12-01T16:03:00Z</dcterms:created>
  <dcterms:modified xsi:type="dcterms:W3CDTF">2020-12-01T16:03:00Z</dcterms:modified>
</cp:coreProperties>
</file>