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Отчет по результатам реализации проекта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“Страна ГОРМОНиЯ”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65"/>
        <w:gridCol w:w="4395"/>
        <w:tblGridChange w:id="0">
          <w:tblGrid>
            <w:gridCol w:w="5665"/>
            <w:gridCol w:w="4395"/>
          </w:tblGrid>
        </w:tblGridChange>
      </w:tblGrid>
      <w:tr>
        <w:trPr>
          <w:trHeight w:val="225" w:hRule="atLeast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Исполнитель проекта (название организации или инициативной группы)</w:t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АНО ДПО “Образовательный центр “Лидер” + РО ВОРДИ Амурской области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Руководитель проекта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Гринь Татьяна Владимировна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Состав команды проекта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Гринь Татьяна Владимировна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Баликоева Екатерина Сергеевна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  реализации проекта (с такого-то по такое-то)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15.11.2020 г.- 5.01.2021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Краткое описание содержания деятельности по проекту за отчетный период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Описание проведенных мероприятий и их результатов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Подготовлен проект-соглашение РО ВОРДИ Амурской области, Министерство Образования и Науки Амурской области и ФБУ ВО “Благовещенский Государственный Педагогический Университет”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Разработано 5 индивидуальных планов занятий с детьми с диагнозом Сахарный диабет 1 типа.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Проведено 5 тестов Филлипса на наличие тревожности у детей.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Проведено 4 групповых занятий с детьми и 4 индивидуальных с каждым ребёнком в формате-онлайн.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отклонений от плана/календаря проекта и их причины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Отклонения от календарного плана присутствуют.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В процессе подготовки 2 раза менялись психологи Центра психологической помощи АмГУ “Психотабыч”, в итоге обратились в Ресурсный Центр Развития Добровольчества Амурской области и в МинОбрНауки Амурской области. В процессе обсуждения проекта в МинОбрНауки возникла идея проводить занятия по арт-терапии также для детей с ментальными нарушениями. Ресурсный Центр Развития Добровольчества помог с поиском психолога для реализации занятий для детей с Сахарным диабетом 1 типа.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В связи с тем, что в библиотеке им.Чехова 2 раза отказывала в помещении в связи с обнаружением у администрации библиотеки Covid-19, занятия психолог проводит из дома.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 осуществлялось информационное сопровождение проекта?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Через социальные сети РО ВОРДИ Амурской области. Публикациях в сетях “ВК” “Facebook”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Приложите ссылки на информационные материалы о проекте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https://vk.com/public172291876?w=wall-172291876_75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https://vk.com/public172291876?w=wall-172291876_72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br w:type="textWrapping"/>
        <w:br w:type="textWrapping"/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https://vk.com/public172291876?w=wall-172291876_76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Описание степени достижения результатов проекта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какой степени достигнуты результаты проекта и мероприятий проекта?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Количественные результаты:</w:t>
      </w:r>
      <w:r w:rsidDel="00000000" w:rsidR="00000000" w:rsidRPr="00000000">
        <w:rPr>
          <w:rtl w:val="0"/>
        </w:rPr>
      </w:r>
    </w:p>
    <w:tbl>
      <w:tblPr>
        <w:tblStyle w:val="Table2"/>
        <w:tblW w:w="981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45"/>
        <w:gridCol w:w="2175"/>
        <w:gridCol w:w="2190"/>
        <w:tblGridChange w:id="0">
          <w:tblGrid>
            <w:gridCol w:w="5445"/>
            <w:gridCol w:w="2175"/>
            <w:gridCol w:w="21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Перечень результатов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Факт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 1 Налажено тесное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сотрудничество с  государственными учреждениями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 2 Проведен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занятия по арт-терапии  для 5 детей с Сахарным диабетом 1 типа в режиме онлайн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Качественные результаты: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описание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Наличие незапланирован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ых результатов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1.В процессе реализации проект из занятий по арт-терапии вырос в большой проект, содержащий в себе также занятия в “Школе диабета” в формате дополненной реальности (в данный момент разрабатывается приложение для эндокринологического отделения Амурской Областной Детской Клинической Больницы);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В процессе реализации проекта подготовлен проект трёхстороннего соглашения РО ВОРДИ Амурской области , Министерство Образования и Науки Амурской области и Благовещенский Государственный Педагогический Университет и в 2021 г., в рамках данного соглашения, запланированы занятия по арт-терапии для семей детей с ментальными нарушениями;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Принято решение не прекращать проект после проведения 4х занятий с детьми, а увеличить количество занятий до 10 и включить в план проведение групповых занятий, для решения проблем коммуникаций у детей с диагнозом Сахарный диабет 1 типа;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Принято решение проводить занятия в формате терапевтических выездов на природу, начиная с апреля 2021 года;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Принято решение и готовится проект занятий с психологом для матерей родителей детей с диагнозом Сахарный диабет 1 типа в целях психологической разгрузки.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Дата </w:t>
        <w:tab/>
        <w:tab/>
        <w:tab/>
        <w:tab/>
        <w:tab/>
        <w:tab/>
        <w:tab/>
        <w:tab/>
        <w:t xml:space="preserve">Подпись руководителя проекта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039100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645400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71925" cy="5410200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86325" cy="6010275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01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3819525" cy="485775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3819525" cy="4857750"/>
                          <a:chOff x="152400" y="152400"/>
                          <a:chExt cx="3802809" cy="4838700"/>
                        </a:xfrm>
                      </wpg:grpSpPr>
                      <pic:pic>
                        <pic:nvPicPr>
                          <pic:cNvPr descr="1.jpg" id="2" name="Shape 2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802809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819525" cy="4857750"/>
                <wp:effectExtent b="0" l="0" r="0" t="0"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48577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38354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39497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40259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85979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a" w:default="1">
    <w:name w:val="Normal"/>
    <w:qFormat w:val="1"/>
  </w:style>
  <w:style w:type="paragraph" w:styleId="1">
    <w:name w:val="heading 1"/>
    <w:basedOn w:val="normal"/>
    <w:next w:val="normal"/>
    <w:rsid w:val="00473438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473438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473438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473438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473438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normal"/>
    <w:next w:val="normal"/>
    <w:rsid w:val="00473438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rmal" w:customStyle="1">
    <w:name w:val="normal"/>
    <w:rsid w:val="00473438"/>
  </w:style>
  <w:style w:type="table" w:styleId="TableNormal" w:customStyle="1">
    <w:name w:val="Table Normal"/>
    <w:rsid w:val="0047343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normal"/>
    <w:next w:val="normal"/>
    <w:rsid w:val="00473438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473438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rsid w:val="00473438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rsid w:val="0047343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22" Type="http://schemas.openxmlformats.org/officeDocument/2006/relationships/image" Target="media/image9.jpg"/><Relationship Id="rId21" Type="http://schemas.openxmlformats.org/officeDocument/2006/relationships/image" Target="media/image15.png"/><Relationship Id="rId24" Type="http://schemas.openxmlformats.org/officeDocument/2006/relationships/image" Target="media/image4.jpg"/><Relationship Id="rId23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k.com/public172291876?w=wall-172291876_76" TargetMode="External"/><Relationship Id="rId25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vk.com/public172291876?w=wall-172291876_75" TargetMode="External"/><Relationship Id="rId8" Type="http://schemas.openxmlformats.org/officeDocument/2006/relationships/hyperlink" Target="https://vk.com/public172291876?w=wall-172291876_72" TargetMode="External"/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3" Type="http://schemas.openxmlformats.org/officeDocument/2006/relationships/image" Target="media/image6.jpg"/><Relationship Id="rId12" Type="http://schemas.openxmlformats.org/officeDocument/2006/relationships/image" Target="media/image14.jpg"/><Relationship Id="rId15" Type="http://schemas.openxmlformats.org/officeDocument/2006/relationships/image" Target="media/image5.jpg"/><Relationship Id="rId14" Type="http://schemas.openxmlformats.org/officeDocument/2006/relationships/image" Target="media/image1.jpg"/><Relationship Id="rId17" Type="http://schemas.openxmlformats.org/officeDocument/2006/relationships/image" Target="media/image13.jpg"/><Relationship Id="rId16" Type="http://schemas.openxmlformats.org/officeDocument/2006/relationships/image" Target="media/image12.jpg"/><Relationship Id="rId19" Type="http://schemas.openxmlformats.org/officeDocument/2006/relationships/image" Target="media/image10.jpg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ladRjXQTW+swwCliVGYp3Rjyfw==">AMUW2mXO2bkTAMrHpPusdUTTNhc/HzRVaBP/+9ClNUrec559cG1zNJKsvi2yvh8keRUbS1OvvuG+U9KBXUgaiaiUuArB7jK69wNlp8gAP4Vu6CkJWMMLqFs=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2020-09-08T13:24:00Z</dcterms:created>
  <dc:creator>user</dc:creator>
</cp:coreProperties>
</file>